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1B7" w:rsidRDefault="00AB51B7" w:rsidP="005138F3">
      <w:pPr>
        <w:pStyle w:val="ConsPlusTitle"/>
        <w:widowControl/>
        <w:jc w:val="right"/>
        <w:rPr>
          <w:rFonts w:ascii="Times New Roman" w:hAnsi="Times New Roman" w:cs="Times New Roman"/>
        </w:rPr>
      </w:pPr>
    </w:p>
    <w:p w:rsidR="00AB51B7" w:rsidRDefault="00A37E2C" w:rsidP="00A37E2C">
      <w:pPr>
        <w:pStyle w:val="ConsPlusTitle"/>
        <w:widowControl/>
        <w:jc w:val="center"/>
        <w:rPr>
          <w:rFonts w:ascii="Times New Roman" w:hAnsi="Times New Roman" w:cs="Times New Roman"/>
        </w:rPr>
      </w:pPr>
      <w:r>
        <w:rPr>
          <w:noProof/>
        </w:rPr>
        <w:drawing>
          <wp:inline distT="0" distB="0" distL="0" distR="0">
            <wp:extent cx="746125" cy="936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46125" cy="936625"/>
                    </a:xfrm>
                    <a:prstGeom prst="rect">
                      <a:avLst/>
                    </a:prstGeom>
                    <a:noFill/>
                    <a:ln w="9525">
                      <a:noFill/>
                      <a:miter lim="800000"/>
                      <a:headEnd/>
                      <a:tailEnd/>
                    </a:ln>
                  </pic:spPr>
                </pic:pic>
              </a:graphicData>
            </a:graphic>
          </wp:inline>
        </w:drawing>
      </w:r>
    </w:p>
    <w:p w:rsidR="00AB51B7" w:rsidRPr="00AB51B7" w:rsidRDefault="00AB51B7" w:rsidP="00AB51B7">
      <w:pPr>
        <w:jc w:val="center"/>
        <w:rPr>
          <w:rFonts w:ascii="Times New Roman" w:hAnsi="Times New Roman" w:cs="Times New Roman"/>
          <w:b/>
          <w:sz w:val="28"/>
          <w:szCs w:val="28"/>
        </w:rPr>
      </w:pPr>
      <w:r w:rsidRPr="00AB51B7">
        <w:rPr>
          <w:rFonts w:ascii="Times New Roman" w:hAnsi="Times New Roman" w:cs="Times New Roman"/>
          <w:b/>
          <w:sz w:val="28"/>
          <w:szCs w:val="28"/>
        </w:rPr>
        <w:t xml:space="preserve">АДМИНИСТРАЦИЯ </w:t>
      </w:r>
    </w:p>
    <w:p w:rsidR="00A37E2C" w:rsidRDefault="00AB51B7" w:rsidP="00AB51B7">
      <w:pPr>
        <w:jc w:val="center"/>
        <w:rPr>
          <w:rFonts w:ascii="Times New Roman" w:hAnsi="Times New Roman" w:cs="Times New Roman"/>
          <w:b/>
          <w:sz w:val="28"/>
          <w:szCs w:val="28"/>
        </w:rPr>
      </w:pPr>
      <w:r w:rsidRPr="00AB51B7">
        <w:rPr>
          <w:rFonts w:ascii="Times New Roman" w:hAnsi="Times New Roman" w:cs="Times New Roman"/>
          <w:b/>
          <w:sz w:val="28"/>
          <w:szCs w:val="28"/>
        </w:rPr>
        <w:t xml:space="preserve"> РАБОЧЕГО ПОСЕЛКА ЗОЛОТАРЕВКА </w:t>
      </w:r>
    </w:p>
    <w:p w:rsidR="00AB51B7" w:rsidRPr="00AB51B7" w:rsidRDefault="00AB51B7" w:rsidP="00AB51B7">
      <w:pPr>
        <w:jc w:val="center"/>
        <w:rPr>
          <w:rFonts w:ascii="Times New Roman" w:hAnsi="Times New Roman" w:cs="Times New Roman"/>
          <w:b/>
          <w:sz w:val="28"/>
          <w:szCs w:val="28"/>
        </w:rPr>
      </w:pPr>
      <w:r w:rsidRPr="00AB51B7">
        <w:rPr>
          <w:rFonts w:ascii="Times New Roman" w:hAnsi="Times New Roman" w:cs="Times New Roman"/>
          <w:b/>
          <w:sz w:val="28"/>
          <w:szCs w:val="28"/>
        </w:rPr>
        <w:t>ПЕНЗЕНСКОГО РАЙОНА ПЕНЗЕНСКОЙ ОБЛАСТИ</w:t>
      </w:r>
    </w:p>
    <w:p w:rsidR="00AB51B7" w:rsidRPr="00AB51B7" w:rsidRDefault="00AB51B7" w:rsidP="00AB51B7">
      <w:pPr>
        <w:jc w:val="center"/>
        <w:rPr>
          <w:rFonts w:ascii="Times New Roman" w:hAnsi="Times New Roman" w:cs="Times New Roman"/>
          <w:sz w:val="28"/>
          <w:szCs w:val="28"/>
        </w:rPr>
      </w:pPr>
      <w:r w:rsidRPr="00AB51B7">
        <w:rPr>
          <w:rFonts w:ascii="Times New Roman" w:hAnsi="Times New Roman" w:cs="Times New Roman"/>
          <w:b/>
          <w:sz w:val="28"/>
          <w:szCs w:val="28"/>
        </w:rPr>
        <w:t>ПОСТАНОВЛЕНИЕ</w:t>
      </w:r>
    </w:p>
    <w:p w:rsidR="00AB51B7" w:rsidRPr="00AB51B7" w:rsidRDefault="00AB51B7" w:rsidP="00AB51B7">
      <w:pPr>
        <w:jc w:val="center"/>
        <w:rPr>
          <w:rFonts w:ascii="Times New Roman" w:hAnsi="Times New Roman" w:cs="Times New Roman"/>
          <w:b/>
          <w:sz w:val="28"/>
          <w:szCs w:val="28"/>
        </w:rPr>
      </w:pPr>
      <w:r w:rsidRPr="00AB51B7">
        <w:rPr>
          <w:rFonts w:ascii="Times New Roman" w:hAnsi="Times New Roman" w:cs="Times New Roman"/>
          <w:b/>
          <w:sz w:val="28"/>
          <w:szCs w:val="28"/>
        </w:rPr>
        <w:t xml:space="preserve">от  </w:t>
      </w:r>
      <w:r w:rsidR="00A37E2C">
        <w:rPr>
          <w:rFonts w:ascii="Times New Roman" w:hAnsi="Times New Roman" w:cs="Times New Roman"/>
          <w:b/>
          <w:sz w:val="28"/>
          <w:szCs w:val="28"/>
        </w:rPr>
        <w:t>23.12.2019 г.</w:t>
      </w:r>
      <w:r w:rsidRPr="00AB51B7">
        <w:rPr>
          <w:rFonts w:ascii="Times New Roman" w:hAnsi="Times New Roman" w:cs="Times New Roman"/>
          <w:b/>
          <w:sz w:val="28"/>
          <w:szCs w:val="28"/>
        </w:rPr>
        <w:t xml:space="preserve">                   №  </w:t>
      </w:r>
      <w:r w:rsidR="00A37E2C">
        <w:rPr>
          <w:rFonts w:ascii="Times New Roman" w:hAnsi="Times New Roman" w:cs="Times New Roman"/>
          <w:b/>
          <w:sz w:val="28"/>
          <w:szCs w:val="28"/>
        </w:rPr>
        <w:t>178</w:t>
      </w:r>
      <w:r w:rsidRPr="00AB51B7">
        <w:rPr>
          <w:rFonts w:ascii="Times New Roman" w:hAnsi="Times New Roman" w:cs="Times New Roman"/>
          <w:b/>
          <w:sz w:val="28"/>
          <w:szCs w:val="28"/>
        </w:rPr>
        <w:t xml:space="preserve">                  </w:t>
      </w:r>
    </w:p>
    <w:p w:rsidR="00AB51B7" w:rsidRPr="00AB51B7" w:rsidRDefault="00AB51B7" w:rsidP="00AB51B7">
      <w:pPr>
        <w:jc w:val="center"/>
        <w:rPr>
          <w:rFonts w:ascii="Times New Roman" w:hAnsi="Times New Roman" w:cs="Times New Roman"/>
          <w:sz w:val="28"/>
          <w:szCs w:val="28"/>
        </w:rPr>
      </w:pPr>
      <w:r w:rsidRPr="00AB51B7">
        <w:rPr>
          <w:rFonts w:ascii="Times New Roman" w:hAnsi="Times New Roman" w:cs="Times New Roman"/>
          <w:sz w:val="28"/>
          <w:szCs w:val="28"/>
        </w:rPr>
        <w:t xml:space="preserve">р.п. </w:t>
      </w:r>
      <w:proofErr w:type="spellStart"/>
      <w:r w:rsidRPr="00AB51B7">
        <w:rPr>
          <w:rFonts w:ascii="Times New Roman" w:hAnsi="Times New Roman" w:cs="Times New Roman"/>
          <w:sz w:val="28"/>
          <w:szCs w:val="28"/>
        </w:rPr>
        <w:t>Золотаревка</w:t>
      </w:r>
      <w:proofErr w:type="spellEnd"/>
    </w:p>
    <w:p w:rsidR="00AB51B7" w:rsidRPr="00B10ED7" w:rsidRDefault="00AB51B7" w:rsidP="00AB51B7">
      <w:pPr>
        <w:pStyle w:val="Style1"/>
        <w:widowControl/>
        <w:spacing w:line="240" w:lineRule="auto"/>
        <w:rPr>
          <w:b/>
        </w:rPr>
      </w:pPr>
      <w:r w:rsidRPr="00B10ED7">
        <w:rPr>
          <w:b/>
        </w:rPr>
        <w:t xml:space="preserve">Об утверждении административного регламента </w:t>
      </w:r>
    </w:p>
    <w:p w:rsidR="00AB51B7" w:rsidRPr="00B10ED7" w:rsidRDefault="00AB51B7" w:rsidP="00B10ED7">
      <w:pPr>
        <w:pStyle w:val="ConsPlusTitle"/>
        <w:widowControl/>
        <w:jc w:val="center"/>
        <w:rPr>
          <w:rFonts w:ascii="Times New Roman" w:hAnsi="Times New Roman" w:cs="Times New Roman"/>
          <w:sz w:val="24"/>
          <w:szCs w:val="24"/>
        </w:rPr>
      </w:pPr>
      <w:proofErr w:type="gramStart"/>
      <w:r w:rsidRPr="00B10ED7">
        <w:rPr>
          <w:rFonts w:ascii="Times New Roman" w:hAnsi="Times New Roman" w:cs="Times New Roman"/>
          <w:sz w:val="24"/>
          <w:szCs w:val="24"/>
        </w:rPr>
        <w:t xml:space="preserve">предоставления муниципальной услуги  рабочего поселка </w:t>
      </w:r>
      <w:proofErr w:type="spellStart"/>
      <w:r w:rsidRPr="00B10ED7">
        <w:rPr>
          <w:rFonts w:ascii="Times New Roman" w:hAnsi="Times New Roman" w:cs="Times New Roman"/>
          <w:sz w:val="24"/>
          <w:szCs w:val="24"/>
        </w:rPr>
        <w:t>Золотаревка</w:t>
      </w:r>
      <w:proofErr w:type="spellEnd"/>
      <w:r w:rsidRPr="00B10ED7">
        <w:rPr>
          <w:rFonts w:ascii="Times New Roman" w:hAnsi="Times New Roman" w:cs="Times New Roman"/>
          <w:sz w:val="24"/>
          <w:szCs w:val="24"/>
        </w:rPr>
        <w:t xml:space="preserve"> Пензенского района Пензенской области</w:t>
      </w:r>
      <w:r w:rsidRPr="00B10ED7">
        <w:rPr>
          <w:rFonts w:ascii="Times New Roman" w:hAnsi="Times New Roman" w:cs="Times New Roman"/>
          <w:b w:val="0"/>
          <w:sz w:val="24"/>
          <w:szCs w:val="24"/>
        </w:rPr>
        <w:t xml:space="preserve"> </w:t>
      </w:r>
      <w:r w:rsidRPr="00B10ED7">
        <w:rPr>
          <w:rFonts w:ascii="Times New Roman" w:hAnsi="Times New Roman" w:cs="Times New Roman"/>
          <w:b w:val="0"/>
          <w:bCs/>
          <w:iCs/>
          <w:sz w:val="24"/>
          <w:szCs w:val="24"/>
        </w:rPr>
        <w:t xml:space="preserve"> «</w:t>
      </w:r>
      <w:r w:rsidRPr="00B10ED7">
        <w:rPr>
          <w:rFonts w:ascii="Times New Roman" w:hAnsi="Times New Roman" w:cs="Times New Roman"/>
          <w:sz w:val="24"/>
          <w:szCs w:val="24"/>
        </w:rPr>
        <w:t xml:space="preserve"> </w:t>
      </w:r>
      <w:r w:rsidR="00B10ED7" w:rsidRPr="00B10ED7">
        <w:rPr>
          <w:rFonts w:ascii="Times New Roman" w:hAnsi="Times New Roman" w:cs="Times New Roman"/>
          <w:sz w:val="24"/>
          <w:szCs w:val="24"/>
        </w:rPr>
        <w:t xml:space="preserve">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w:t>
      </w:r>
      <w:r w:rsidR="00B10ED7">
        <w:rPr>
          <w:rFonts w:ascii="Times New Roman" w:hAnsi="Times New Roman" w:cs="Times New Roman"/>
          <w:sz w:val="24"/>
          <w:szCs w:val="24"/>
        </w:rPr>
        <w:t>городского</w:t>
      </w:r>
      <w:r w:rsidR="00B10ED7" w:rsidRPr="00B10ED7">
        <w:rPr>
          <w:rFonts w:ascii="Times New Roman" w:hAnsi="Times New Roman" w:cs="Times New Roman"/>
          <w:sz w:val="24"/>
          <w:szCs w:val="24"/>
        </w:rPr>
        <w:t xml:space="preserve"> поселения, при условии, что маршрут данного транспортного средства проходит</w:t>
      </w:r>
      <w:proofErr w:type="gramEnd"/>
      <w:r w:rsidR="00B10ED7" w:rsidRPr="00B10ED7">
        <w:rPr>
          <w:rFonts w:ascii="Times New Roman" w:hAnsi="Times New Roman" w:cs="Times New Roman"/>
          <w:sz w:val="24"/>
          <w:szCs w:val="24"/>
        </w:rPr>
        <w:t xml:space="preserve"> в границах населенных пунктов </w:t>
      </w:r>
      <w:r w:rsidR="00A37E2C">
        <w:rPr>
          <w:rFonts w:ascii="Times New Roman" w:hAnsi="Times New Roman" w:cs="Times New Roman"/>
          <w:sz w:val="24"/>
          <w:szCs w:val="24"/>
        </w:rPr>
        <w:t>городского</w:t>
      </w:r>
      <w:r w:rsidR="00B10ED7" w:rsidRPr="00B10ED7">
        <w:rPr>
          <w:rFonts w:ascii="Times New Roman" w:hAnsi="Times New Roman" w:cs="Times New Roman"/>
          <w:sz w:val="24"/>
          <w:szCs w:val="24"/>
        </w:rPr>
        <w:t xml:space="preserve">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B10ED7">
        <w:rPr>
          <w:b w:val="0"/>
          <w:bCs/>
          <w:iCs/>
          <w:sz w:val="24"/>
          <w:szCs w:val="24"/>
        </w:rPr>
        <w:t>»</w:t>
      </w:r>
    </w:p>
    <w:p w:rsidR="00AB51B7" w:rsidRPr="00AB51B7" w:rsidRDefault="00AB51B7" w:rsidP="00AB51B7">
      <w:pPr>
        <w:pStyle w:val="Style1"/>
        <w:widowControl/>
        <w:spacing w:line="240" w:lineRule="auto"/>
        <w:rPr>
          <w:b/>
          <w:bCs/>
          <w:iCs/>
          <w:sz w:val="28"/>
          <w:szCs w:val="28"/>
        </w:rPr>
      </w:pPr>
    </w:p>
    <w:p w:rsidR="00AB51B7" w:rsidRPr="00B10ED7" w:rsidRDefault="00AB51B7" w:rsidP="00AB51B7">
      <w:pPr>
        <w:autoSpaceDE w:val="0"/>
        <w:autoSpaceDN w:val="0"/>
        <w:adjustRightInd w:val="0"/>
        <w:ind w:firstLine="567"/>
        <w:jc w:val="both"/>
        <w:rPr>
          <w:rFonts w:ascii="Times New Roman" w:hAnsi="Times New Roman" w:cs="Times New Roman"/>
          <w:sz w:val="24"/>
          <w:szCs w:val="24"/>
        </w:rPr>
      </w:pPr>
      <w:r w:rsidRPr="00B10ED7">
        <w:rPr>
          <w:rFonts w:ascii="Times New Roman" w:hAnsi="Times New Roman" w:cs="Times New Roman"/>
          <w:sz w:val="24"/>
          <w:szCs w:val="24"/>
        </w:rPr>
        <w:t xml:space="preserve">В соответствии с Федеральным законом от 27.07.2010 № 210-ФЗ «Об организации предоставления государственных и муниципальных услуг», руководствуясь Уставом рабочего поселка </w:t>
      </w:r>
      <w:proofErr w:type="spellStart"/>
      <w:r w:rsidRPr="00B10ED7">
        <w:rPr>
          <w:rFonts w:ascii="Times New Roman" w:hAnsi="Times New Roman" w:cs="Times New Roman"/>
          <w:sz w:val="24"/>
          <w:szCs w:val="24"/>
        </w:rPr>
        <w:t>Золотаревка</w:t>
      </w:r>
      <w:proofErr w:type="spellEnd"/>
      <w:r w:rsidRPr="00B10ED7">
        <w:rPr>
          <w:rFonts w:ascii="Times New Roman" w:hAnsi="Times New Roman" w:cs="Times New Roman"/>
          <w:sz w:val="24"/>
          <w:szCs w:val="24"/>
        </w:rPr>
        <w:t xml:space="preserve">  Пензенского района Пензенской области, постановлением администрации рабочего поселка </w:t>
      </w:r>
      <w:proofErr w:type="spellStart"/>
      <w:r w:rsidRPr="00B10ED7">
        <w:rPr>
          <w:rFonts w:ascii="Times New Roman" w:hAnsi="Times New Roman" w:cs="Times New Roman"/>
          <w:sz w:val="24"/>
          <w:szCs w:val="24"/>
        </w:rPr>
        <w:t>Золотаревка</w:t>
      </w:r>
      <w:proofErr w:type="spellEnd"/>
      <w:r w:rsidRPr="00B10ED7">
        <w:rPr>
          <w:rFonts w:ascii="Times New Roman" w:hAnsi="Times New Roman" w:cs="Times New Roman"/>
          <w:sz w:val="24"/>
          <w:szCs w:val="24"/>
        </w:rPr>
        <w:t xml:space="preserve">    Пензенского района Пензенской области от 23.01.2019 № 14 «Об утверждении Порядка разработки и утверждения административных регламентов предоставления муниципальных услуг органами местного самоуправления рабочего поселка </w:t>
      </w:r>
      <w:proofErr w:type="spellStart"/>
      <w:r w:rsidRPr="00B10ED7">
        <w:rPr>
          <w:rFonts w:ascii="Times New Roman" w:hAnsi="Times New Roman" w:cs="Times New Roman"/>
          <w:sz w:val="24"/>
          <w:szCs w:val="24"/>
        </w:rPr>
        <w:t>Золотаревка</w:t>
      </w:r>
      <w:proofErr w:type="spellEnd"/>
      <w:r w:rsidRPr="00B10ED7">
        <w:rPr>
          <w:rFonts w:ascii="Times New Roman" w:hAnsi="Times New Roman" w:cs="Times New Roman"/>
          <w:sz w:val="24"/>
          <w:szCs w:val="24"/>
        </w:rPr>
        <w:t xml:space="preserve">  Пензенского района Пензенской области»,</w:t>
      </w:r>
    </w:p>
    <w:p w:rsidR="00AB51B7" w:rsidRPr="00B10ED7" w:rsidRDefault="00AB51B7" w:rsidP="00AB51B7">
      <w:pPr>
        <w:pStyle w:val="a5"/>
        <w:ind w:firstLine="142"/>
        <w:rPr>
          <w:rFonts w:ascii="Times New Roman" w:hAnsi="Times New Roman"/>
          <w:b/>
          <w:sz w:val="24"/>
          <w:szCs w:val="24"/>
        </w:rPr>
      </w:pPr>
      <w:r w:rsidRPr="00B10ED7">
        <w:rPr>
          <w:rFonts w:ascii="Times New Roman" w:hAnsi="Times New Roman"/>
          <w:b/>
          <w:sz w:val="24"/>
          <w:szCs w:val="24"/>
        </w:rPr>
        <w:t xml:space="preserve">администрация  рабочего поселка </w:t>
      </w:r>
      <w:proofErr w:type="spellStart"/>
      <w:r w:rsidRPr="00B10ED7">
        <w:rPr>
          <w:rFonts w:ascii="Times New Roman" w:hAnsi="Times New Roman"/>
          <w:b/>
          <w:sz w:val="24"/>
          <w:szCs w:val="24"/>
        </w:rPr>
        <w:t>Золотаревка</w:t>
      </w:r>
      <w:proofErr w:type="spellEnd"/>
      <w:r w:rsidRPr="00B10ED7">
        <w:rPr>
          <w:rFonts w:ascii="Times New Roman" w:hAnsi="Times New Roman"/>
          <w:sz w:val="24"/>
          <w:szCs w:val="24"/>
        </w:rPr>
        <w:t xml:space="preserve">  </w:t>
      </w:r>
      <w:r w:rsidRPr="00B10ED7">
        <w:rPr>
          <w:rFonts w:ascii="Times New Roman" w:hAnsi="Times New Roman"/>
          <w:b/>
          <w:sz w:val="24"/>
          <w:szCs w:val="24"/>
        </w:rPr>
        <w:t>Пензенского района Пензенской области постановляет:</w:t>
      </w:r>
    </w:p>
    <w:p w:rsidR="00AB51B7" w:rsidRPr="00B10ED7" w:rsidRDefault="00AB51B7" w:rsidP="00AB51B7">
      <w:pPr>
        <w:ind w:firstLine="567"/>
        <w:jc w:val="both"/>
        <w:outlineLvl w:val="1"/>
        <w:rPr>
          <w:rFonts w:ascii="Times New Roman" w:hAnsi="Times New Roman" w:cs="Times New Roman"/>
          <w:sz w:val="24"/>
          <w:szCs w:val="24"/>
        </w:rPr>
      </w:pPr>
      <w:r w:rsidRPr="00B10ED7">
        <w:rPr>
          <w:rFonts w:ascii="Times New Roman" w:hAnsi="Times New Roman" w:cs="Times New Roman"/>
          <w:sz w:val="24"/>
          <w:szCs w:val="24"/>
        </w:rPr>
        <w:t xml:space="preserve">1. </w:t>
      </w:r>
      <w:proofErr w:type="gramStart"/>
      <w:r w:rsidRPr="00B10ED7">
        <w:rPr>
          <w:rFonts w:ascii="Times New Roman" w:hAnsi="Times New Roman" w:cs="Times New Roman"/>
          <w:sz w:val="24"/>
          <w:szCs w:val="24"/>
        </w:rPr>
        <w:t xml:space="preserve">Утвердить административный регламент предоставления муниципальной услуги рабочего поселка </w:t>
      </w:r>
      <w:proofErr w:type="spellStart"/>
      <w:r w:rsidRPr="00B10ED7">
        <w:rPr>
          <w:rFonts w:ascii="Times New Roman" w:hAnsi="Times New Roman" w:cs="Times New Roman"/>
          <w:sz w:val="24"/>
          <w:szCs w:val="24"/>
        </w:rPr>
        <w:t>Золотаревка</w:t>
      </w:r>
      <w:proofErr w:type="spellEnd"/>
      <w:r w:rsidRPr="00B10ED7">
        <w:rPr>
          <w:rFonts w:ascii="Times New Roman" w:hAnsi="Times New Roman" w:cs="Times New Roman"/>
          <w:sz w:val="24"/>
          <w:szCs w:val="24"/>
        </w:rPr>
        <w:t xml:space="preserve">    Пензенского района Пензенской области </w:t>
      </w:r>
      <w:r w:rsidRPr="00B10ED7">
        <w:rPr>
          <w:rFonts w:ascii="Times New Roman" w:hAnsi="Times New Roman" w:cs="Times New Roman"/>
          <w:bCs/>
          <w:color w:val="000000"/>
          <w:kern w:val="36"/>
          <w:sz w:val="24"/>
          <w:szCs w:val="24"/>
        </w:rPr>
        <w:t>«</w:t>
      </w:r>
      <w:r w:rsidR="00B10ED7" w:rsidRPr="00B10ED7">
        <w:rPr>
          <w:rFonts w:ascii="Times New Roman" w:hAnsi="Times New Roman" w:cs="Times New Roman"/>
          <w:sz w:val="24"/>
          <w:szCs w:val="24"/>
        </w:rPr>
        <w:t xml:space="preserve">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w:t>
      </w:r>
      <w:r w:rsidR="00B10ED7">
        <w:rPr>
          <w:rFonts w:ascii="Times New Roman" w:hAnsi="Times New Roman" w:cs="Times New Roman"/>
          <w:sz w:val="24"/>
          <w:szCs w:val="24"/>
        </w:rPr>
        <w:t>городского</w:t>
      </w:r>
      <w:r w:rsidR="00B10ED7" w:rsidRPr="00B10ED7">
        <w:rPr>
          <w:rFonts w:ascii="Times New Roman" w:hAnsi="Times New Roman" w:cs="Times New Roman"/>
          <w:sz w:val="24"/>
          <w:szCs w:val="24"/>
        </w:rPr>
        <w:t xml:space="preserve"> поселения, при условии, что маршрут данного</w:t>
      </w:r>
      <w:proofErr w:type="gramEnd"/>
      <w:r w:rsidR="00B10ED7" w:rsidRPr="00B10ED7">
        <w:rPr>
          <w:rFonts w:ascii="Times New Roman" w:hAnsi="Times New Roman" w:cs="Times New Roman"/>
          <w:sz w:val="24"/>
          <w:szCs w:val="24"/>
        </w:rPr>
        <w:t xml:space="preserve"> транспортного средства проходит в границах населенных пунктов </w:t>
      </w:r>
      <w:r w:rsidR="00A37E2C">
        <w:rPr>
          <w:rFonts w:ascii="Times New Roman" w:hAnsi="Times New Roman" w:cs="Times New Roman"/>
          <w:sz w:val="24"/>
          <w:szCs w:val="24"/>
        </w:rPr>
        <w:lastRenderedPageBreak/>
        <w:t>городского</w:t>
      </w:r>
      <w:r w:rsidR="00B10ED7" w:rsidRPr="00B10ED7">
        <w:rPr>
          <w:rFonts w:ascii="Times New Roman" w:hAnsi="Times New Roman" w:cs="Times New Roman"/>
          <w:sz w:val="24"/>
          <w:szCs w:val="24"/>
        </w:rPr>
        <w:t xml:space="preserve">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00B10ED7" w:rsidRPr="00B10ED7">
        <w:rPr>
          <w:rFonts w:ascii="Times New Roman" w:hAnsi="Times New Roman" w:cs="Times New Roman"/>
          <w:bCs/>
          <w:color w:val="000000"/>
          <w:kern w:val="36"/>
          <w:sz w:val="24"/>
          <w:szCs w:val="24"/>
        </w:rPr>
        <w:t xml:space="preserve"> </w:t>
      </w:r>
      <w:r w:rsidRPr="00B10ED7">
        <w:rPr>
          <w:rFonts w:ascii="Times New Roman" w:hAnsi="Times New Roman" w:cs="Times New Roman"/>
          <w:bCs/>
          <w:iCs/>
          <w:sz w:val="24"/>
          <w:szCs w:val="24"/>
        </w:rPr>
        <w:t xml:space="preserve">» </w:t>
      </w:r>
      <w:r w:rsidRPr="00B10ED7">
        <w:rPr>
          <w:rFonts w:ascii="Times New Roman" w:hAnsi="Times New Roman" w:cs="Times New Roman"/>
          <w:bCs/>
          <w:color w:val="000000"/>
          <w:kern w:val="36"/>
          <w:sz w:val="24"/>
          <w:szCs w:val="24"/>
        </w:rPr>
        <w:t xml:space="preserve"> </w:t>
      </w:r>
      <w:r w:rsidRPr="00B10ED7">
        <w:rPr>
          <w:rFonts w:ascii="Times New Roman" w:hAnsi="Times New Roman" w:cs="Times New Roman"/>
          <w:sz w:val="24"/>
          <w:szCs w:val="24"/>
        </w:rPr>
        <w:t>в соответствии с приложением к настоящему постановлению.</w:t>
      </w:r>
    </w:p>
    <w:p w:rsidR="00AB51B7" w:rsidRPr="00B10ED7" w:rsidRDefault="00AB51B7" w:rsidP="00AB51B7">
      <w:pPr>
        <w:pStyle w:val="Style1"/>
        <w:widowControl/>
        <w:spacing w:line="240" w:lineRule="auto"/>
        <w:jc w:val="both"/>
      </w:pPr>
      <w:r w:rsidRPr="00B10ED7">
        <w:t xml:space="preserve">      2. Настоящее постановление опубликовать в информационном бюллетене рабочего поселка </w:t>
      </w:r>
      <w:proofErr w:type="spellStart"/>
      <w:r w:rsidRPr="00B10ED7">
        <w:t>Золотаревка</w:t>
      </w:r>
      <w:proofErr w:type="spellEnd"/>
      <w:r w:rsidRPr="00B10ED7">
        <w:t xml:space="preserve">    Пензенского района «</w:t>
      </w:r>
      <w:proofErr w:type="spellStart"/>
      <w:r w:rsidRPr="00B10ED7">
        <w:t>Золотаревские</w:t>
      </w:r>
      <w:proofErr w:type="spellEnd"/>
      <w:r w:rsidRPr="00B10ED7">
        <w:t xml:space="preserve"> вести».</w:t>
      </w:r>
    </w:p>
    <w:p w:rsidR="00AB51B7" w:rsidRPr="00B10ED7" w:rsidRDefault="00AB51B7" w:rsidP="00AB51B7">
      <w:pPr>
        <w:jc w:val="both"/>
        <w:rPr>
          <w:rFonts w:ascii="Times New Roman" w:hAnsi="Times New Roman" w:cs="Times New Roman"/>
          <w:sz w:val="24"/>
          <w:szCs w:val="24"/>
        </w:rPr>
      </w:pPr>
      <w:r w:rsidRPr="00B10ED7">
        <w:rPr>
          <w:rFonts w:ascii="Times New Roman" w:hAnsi="Times New Roman" w:cs="Times New Roman"/>
          <w:sz w:val="24"/>
          <w:szCs w:val="24"/>
        </w:rPr>
        <w:t xml:space="preserve">      3. Настоящее постановление вступает в силу на следующий день после дня его официального опубликования.</w:t>
      </w:r>
    </w:p>
    <w:p w:rsidR="00AB51B7" w:rsidRPr="00B10ED7" w:rsidRDefault="00AB51B7" w:rsidP="00AB51B7">
      <w:pPr>
        <w:autoSpaceDE w:val="0"/>
        <w:autoSpaceDN w:val="0"/>
        <w:adjustRightInd w:val="0"/>
        <w:ind w:firstLine="426"/>
        <w:jc w:val="both"/>
        <w:rPr>
          <w:rFonts w:ascii="Times New Roman" w:hAnsi="Times New Roman" w:cs="Times New Roman"/>
          <w:sz w:val="24"/>
          <w:szCs w:val="24"/>
        </w:rPr>
      </w:pPr>
      <w:r w:rsidRPr="00B10ED7">
        <w:rPr>
          <w:rFonts w:ascii="Times New Roman" w:hAnsi="Times New Roman" w:cs="Times New Roman"/>
          <w:sz w:val="24"/>
          <w:szCs w:val="24"/>
        </w:rPr>
        <w:t xml:space="preserve">4. </w:t>
      </w:r>
      <w:proofErr w:type="gramStart"/>
      <w:r w:rsidRPr="00B10ED7">
        <w:rPr>
          <w:rFonts w:ascii="Times New Roman" w:hAnsi="Times New Roman" w:cs="Times New Roman"/>
          <w:spacing w:val="5"/>
          <w:sz w:val="24"/>
          <w:szCs w:val="24"/>
        </w:rPr>
        <w:t>Контроль</w:t>
      </w:r>
      <w:r w:rsidRPr="00B10ED7">
        <w:rPr>
          <w:rFonts w:ascii="Times New Roman" w:hAnsi="Times New Roman" w:cs="Times New Roman"/>
          <w:sz w:val="24"/>
          <w:szCs w:val="24"/>
        </w:rPr>
        <w:t xml:space="preserve"> за</w:t>
      </w:r>
      <w:proofErr w:type="gramEnd"/>
      <w:r w:rsidRPr="00B10ED7">
        <w:rPr>
          <w:rFonts w:ascii="Times New Roman" w:hAnsi="Times New Roman" w:cs="Times New Roman"/>
          <w:sz w:val="24"/>
          <w:szCs w:val="24"/>
        </w:rPr>
        <w:t xml:space="preserve"> исполнением настоящего постановления возложить на главу администрации рабочего поселка </w:t>
      </w:r>
      <w:proofErr w:type="spellStart"/>
      <w:r w:rsidRPr="00B10ED7">
        <w:rPr>
          <w:rFonts w:ascii="Times New Roman" w:hAnsi="Times New Roman" w:cs="Times New Roman"/>
          <w:sz w:val="24"/>
          <w:szCs w:val="24"/>
        </w:rPr>
        <w:t>Золотаревка</w:t>
      </w:r>
      <w:proofErr w:type="spellEnd"/>
      <w:r w:rsidRPr="00B10ED7">
        <w:rPr>
          <w:rFonts w:ascii="Times New Roman" w:hAnsi="Times New Roman" w:cs="Times New Roman"/>
          <w:sz w:val="24"/>
          <w:szCs w:val="24"/>
        </w:rPr>
        <w:t xml:space="preserve">  Пензенского района.</w:t>
      </w:r>
    </w:p>
    <w:p w:rsidR="00AB51B7" w:rsidRPr="00B10ED7" w:rsidRDefault="00AB51B7" w:rsidP="00AB51B7">
      <w:pPr>
        <w:autoSpaceDE w:val="0"/>
        <w:autoSpaceDN w:val="0"/>
        <w:adjustRightInd w:val="0"/>
        <w:ind w:firstLine="567"/>
        <w:jc w:val="both"/>
        <w:rPr>
          <w:rFonts w:ascii="Times New Roman" w:hAnsi="Times New Roman" w:cs="Times New Roman"/>
          <w:sz w:val="24"/>
          <w:szCs w:val="24"/>
        </w:rPr>
      </w:pPr>
      <w:r w:rsidRPr="00B10ED7">
        <w:rPr>
          <w:rFonts w:ascii="Times New Roman" w:hAnsi="Times New Roman" w:cs="Times New Roman"/>
          <w:sz w:val="24"/>
          <w:szCs w:val="24"/>
        </w:rPr>
        <w:t xml:space="preserve"> </w:t>
      </w:r>
    </w:p>
    <w:p w:rsidR="00A37E2C" w:rsidRDefault="00A37E2C" w:rsidP="00AB51B7">
      <w:pPr>
        <w:autoSpaceDE w:val="0"/>
        <w:autoSpaceDN w:val="0"/>
        <w:adjustRightInd w:val="0"/>
        <w:jc w:val="both"/>
        <w:rPr>
          <w:rFonts w:ascii="Times New Roman" w:hAnsi="Times New Roman" w:cs="Times New Roman"/>
          <w:color w:val="000000"/>
          <w:sz w:val="24"/>
          <w:szCs w:val="24"/>
        </w:rPr>
      </w:pPr>
    </w:p>
    <w:p w:rsidR="00AB51B7" w:rsidRPr="00B10ED7" w:rsidRDefault="00AB51B7" w:rsidP="00AB51B7">
      <w:pPr>
        <w:autoSpaceDE w:val="0"/>
        <w:autoSpaceDN w:val="0"/>
        <w:adjustRightInd w:val="0"/>
        <w:jc w:val="both"/>
        <w:rPr>
          <w:rFonts w:ascii="Times New Roman" w:hAnsi="Times New Roman" w:cs="Times New Roman"/>
          <w:sz w:val="24"/>
          <w:szCs w:val="24"/>
        </w:rPr>
      </w:pPr>
      <w:r w:rsidRPr="00B10ED7">
        <w:rPr>
          <w:rFonts w:ascii="Times New Roman" w:hAnsi="Times New Roman" w:cs="Times New Roman"/>
          <w:color w:val="000000"/>
          <w:sz w:val="24"/>
          <w:szCs w:val="24"/>
        </w:rPr>
        <w:t xml:space="preserve">Глава администрации </w:t>
      </w:r>
      <w:r w:rsidRPr="00B10ED7">
        <w:rPr>
          <w:rFonts w:ascii="Times New Roman" w:hAnsi="Times New Roman" w:cs="Times New Roman"/>
          <w:color w:val="000000"/>
          <w:sz w:val="24"/>
          <w:szCs w:val="24"/>
        </w:rPr>
        <w:tab/>
      </w:r>
      <w:r w:rsidRPr="00B10ED7">
        <w:rPr>
          <w:rFonts w:ascii="Times New Roman" w:hAnsi="Times New Roman" w:cs="Times New Roman"/>
          <w:color w:val="000000"/>
          <w:sz w:val="24"/>
          <w:szCs w:val="24"/>
        </w:rPr>
        <w:tab/>
      </w:r>
      <w:r w:rsidRPr="00B10ED7">
        <w:rPr>
          <w:rFonts w:ascii="Times New Roman" w:hAnsi="Times New Roman" w:cs="Times New Roman"/>
          <w:color w:val="000000"/>
          <w:sz w:val="24"/>
          <w:szCs w:val="24"/>
        </w:rPr>
        <w:tab/>
      </w:r>
      <w:r w:rsidRPr="00B10ED7">
        <w:rPr>
          <w:rFonts w:ascii="Times New Roman" w:hAnsi="Times New Roman" w:cs="Times New Roman"/>
          <w:color w:val="000000"/>
          <w:sz w:val="24"/>
          <w:szCs w:val="24"/>
        </w:rPr>
        <w:tab/>
      </w:r>
      <w:r w:rsidRPr="00B10ED7">
        <w:rPr>
          <w:rFonts w:ascii="Times New Roman" w:hAnsi="Times New Roman" w:cs="Times New Roman"/>
          <w:color w:val="000000"/>
          <w:sz w:val="24"/>
          <w:szCs w:val="24"/>
        </w:rPr>
        <w:tab/>
      </w:r>
      <w:r w:rsidRPr="00B10ED7">
        <w:rPr>
          <w:rFonts w:ascii="Times New Roman" w:hAnsi="Times New Roman" w:cs="Times New Roman"/>
          <w:color w:val="000000"/>
          <w:sz w:val="24"/>
          <w:szCs w:val="24"/>
        </w:rPr>
        <w:tab/>
        <w:t xml:space="preserve">Т.Ю. </w:t>
      </w:r>
      <w:proofErr w:type="spellStart"/>
      <w:r w:rsidRPr="00B10ED7">
        <w:rPr>
          <w:rFonts w:ascii="Times New Roman" w:hAnsi="Times New Roman" w:cs="Times New Roman"/>
          <w:color w:val="000000"/>
          <w:sz w:val="24"/>
          <w:szCs w:val="24"/>
        </w:rPr>
        <w:t>Чернышова</w:t>
      </w:r>
      <w:proofErr w:type="spellEnd"/>
      <w:r w:rsidRPr="00B10ED7">
        <w:rPr>
          <w:rFonts w:ascii="Times New Roman" w:hAnsi="Times New Roman" w:cs="Times New Roman"/>
          <w:color w:val="000000"/>
          <w:sz w:val="24"/>
          <w:szCs w:val="24"/>
        </w:rPr>
        <w:tab/>
        <w:t xml:space="preserve">         </w:t>
      </w:r>
      <w:r w:rsidRPr="00B10ED7">
        <w:rPr>
          <w:rFonts w:ascii="Times New Roman" w:hAnsi="Times New Roman" w:cs="Times New Roman"/>
          <w:color w:val="000000"/>
          <w:sz w:val="24"/>
          <w:szCs w:val="24"/>
        </w:rPr>
        <w:tab/>
        <w:t xml:space="preserve">                    </w:t>
      </w:r>
      <w:r w:rsidRPr="00B10ED7">
        <w:rPr>
          <w:rFonts w:ascii="Times New Roman" w:hAnsi="Times New Roman" w:cs="Times New Roman"/>
          <w:color w:val="000000"/>
          <w:sz w:val="24"/>
          <w:szCs w:val="24"/>
        </w:rPr>
        <w:tab/>
        <w:t xml:space="preserve">                               </w:t>
      </w:r>
    </w:p>
    <w:p w:rsidR="00AB51B7" w:rsidRDefault="00AB51B7" w:rsidP="005138F3">
      <w:pPr>
        <w:pStyle w:val="ConsPlusTitle"/>
        <w:widowControl/>
        <w:jc w:val="right"/>
        <w:rPr>
          <w:rFonts w:ascii="Times New Roman" w:hAnsi="Times New Roman" w:cs="Times New Roman"/>
        </w:rPr>
      </w:pPr>
    </w:p>
    <w:p w:rsidR="00AB51B7" w:rsidRDefault="00AB51B7" w:rsidP="005138F3">
      <w:pPr>
        <w:pStyle w:val="ConsPlusTitle"/>
        <w:widowControl/>
        <w:jc w:val="right"/>
        <w:rPr>
          <w:rFonts w:ascii="Times New Roman" w:hAnsi="Times New Roman" w:cs="Times New Roman"/>
        </w:rPr>
      </w:pPr>
    </w:p>
    <w:p w:rsidR="00AB51B7" w:rsidRDefault="00AB51B7" w:rsidP="005138F3">
      <w:pPr>
        <w:pStyle w:val="ConsPlusTitle"/>
        <w:widowControl/>
        <w:jc w:val="right"/>
        <w:rPr>
          <w:rFonts w:ascii="Times New Roman" w:hAnsi="Times New Roman" w:cs="Times New Roman"/>
        </w:rPr>
      </w:pPr>
    </w:p>
    <w:p w:rsidR="00AB51B7" w:rsidRDefault="00AB51B7" w:rsidP="005138F3">
      <w:pPr>
        <w:pStyle w:val="ConsPlusTitle"/>
        <w:widowControl/>
        <w:jc w:val="right"/>
        <w:rPr>
          <w:rFonts w:ascii="Times New Roman" w:hAnsi="Times New Roman" w:cs="Times New Roman"/>
        </w:rPr>
      </w:pPr>
    </w:p>
    <w:p w:rsidR="00AB51B7" w:rsidRDefault="00AB51B7" w:rsidP="005138F3">
      <w:pPr>
        <w:pStyle w:val="ConsPlusTitle"/>
        <w:widowControl/>
        <w:jc w:val="right"/>
        <w:rPr>
          <w:rFonts w:ascii="Times New Roman" w:hAnsi="Times New Roman" w:cs="Times New Roman"/>
        </w:rPr>
      </w:pPr>
    </w:p>
    <w:p w:rsidR="00AB51B7" w:rsidRDefault="00AB51B7" w:rsidP="005138F3">
      <w:pPr>
        <w:pStyle w:val="ConsPlusTitle"/>
        <w:widowControl/>
        <w:jc w:val="right"/>
        <w:rPr>
          <w:rFonts w:ascii="Times New Roman" w:hAnsi="Times New Roman" w:cs="Times New Roman"/>
        </w:rPr>
      </w:pPr>
    </w:p>
    <w:p w:rsidR="00AB51B7" w:rsidRDefault="00AB51B7" w:rsidP="005138F3">
      <w:pPr>
        <w:pStyle w:val="ConsPlusTitle"/>
        <w:widowControl/>
        <w:jc w:val="right"/>
        <w:rPr>
          <w:rFonts w:ascii="Times New Roman" w:hAnsi="Times New Roman" w:cs="Times New Roman"/>
        </w:rPr>
      </w:pPr>
    </w:p>
    <w:p w:rsidR="00AB51B7" w:rsidRDefault="00AB51B7" w:rsidP="005138F3">
      <w:pPr>
        <w:pStyle w:val="ConsPlusTitle"/>
        <w:widowControl/>
        <w:jc w:val="right"/>
        <w:rPr>
          <w:rFonts w:ascii="Times New Roman" w:hAnsi="Times New Roman" w:cs="Times New Roman"/>
        </w:rPr>
      </w:pPr>
    </w:p>
    <w:p w:rsidR="00AB51B7" w:rsidRDefault="00AB51B7" w:rsidP="005138F3">
      <w:pPr>
        <w:pStyle w:val="ConsPlusTitle"/>
        <w:widowControl/>
        <w:jc w:val="right"/>
        <w:rPr>
          <w:rFonts w:ascii="Times New Roman" w:hAnsi="Times New Roman" w:cs="Times New Roman"/>
        </w:rPr>
      </w:pPr>
    </w:p>
    <w:p w:rsidR="005138F3" w:rsidRPr="00B10ED7" w:rsidRDefault="005138F3" w:rsidP="005138F3">
      <w:pPr>
        <w:pStyle w:val="ConsPlusTitle"/>
        <w:widowControl/>
        <w:jc w:val="right"/>
        <w:rPr>
          <w:rFonts w:ascii="Times New Roman" w:hAnsi="Times New Roman" w:cs="Times New Roman"/>
          <w:b w:val="0"/>
        </w:rPr>
      </w:pPr>
      <w:r w:rsidRPr="00B10ED7">
        <w:rPr>
          <w:rFonts w:ascii="Times New Roman" w:hAnsi="Times New Roman" w:cs="Times New Roman"/>
          <w:b w:val="0"/>
        </w:rPr>
        <w:t xml:space="preserve">Приложение </w:t>
      </w:r>
      <w:r w:rsidR="00A37E2C">
        <w:rPr>
          <w:rFonts w:ascii="Times New Roman" w:hAnsi="Times New Roman" w:cs="Times New Roman"/>
          <w:b w:val="0"/>
        </w:rPr>
        <w:t xml:space="preserve"> </w:t>
      </w:r>
    </w:p>
    <w:p w:rsidR="005138F3" w:rsidRPr="00B10ED7" w:rsidRDefault="005138F3" w:rsidP="005138F3">
      <w:pPr>
        <w:pStyle w:val="ConsPlusTitle"/>
        <w:widowControl/>
        <w:jc w:val="right"/>
        <w:rPr>
          <w:rFonts w:ascii="Times New Roman" w:hAnsi="Times New Roman" w:cs="Times New Roman"/>
          <w:b w:val="0"/>
        </w:rPr>
      </w:pPr>
      <w:r w:rsidRPr="00B10ED7">
        <w:rPr>
          <w:rFonts w:ascii="Times New Roman" w:hAnsi="Times New Roman" w:cs="Times New Roman"/>
          <w:b w:val="0"/>
        </w:rPr>
        <w:t>к постановлению администрации</w:t>
      </w:r>
    </w:p>
    <w:p w:rsidR="005138F3" w:rsidRPr="00B10ED7" w:rsidRDefault="005138F3" w:rsidP="005138F3">
      <w:pPr>
        <w:pStyle w:val="ConsPlusTitle"/>
        <w:widowControl/>
        <w:jc w:val="right"/>
        <w:rPr>
          <w:rFonts w:ascii="Times New Roman" w:hAnsi="Times New Roman" w:cs="Times New Roman"/>
          <w:b w:val="0"/>
        </w:rPr>
      </w:pPr>
      <w:r w:rsidRPr="00B10ED7">
        <w:rPr>
          <w:rFonts w:ascii="Times New Roman" w:hAnsi="Times New Roman" w:cs="Times New Roman"/>
          <w:b w:val="0"/>
        </w:rPr>
        <w:t>Пензенского района Пензенской области</w:t>
      </w:r>
    </w:p>
    <w:p w:rsidR="005138F3" w:rsidRPr="00B10ED7" w:rsidRDefault="00A37E2C" w:rsidP="005138F3">
      <w:pPr>
        <w:pStyle w:val="ConsPlusTitle"/>
        <w:widowControl/>
        <w:jc w:val="right"/>
        <w:rPr>
          <w:rFonts w:ascii="Times New Roman" w:hAnsi="Times New Roman" w:cs="Times New Roman"/>
          <w:b w:val="0"/>
        </w:rPr>
      </w:pPr>
      <w:r>
        <w:rPr>
          <w:rFonts w:ascii="Times New Roman" w:hAnsi="Times New Roman" w:cs="Times New Roman"/>
          <w:b w:val="0"/>
        </w:rPr>
        <w:t xml:space="preserve">от   23.12.2019 </w:t>
      </w:r>
      <w:r w:rsidR="005138F3" w:rsidRPr="00B10ED7">
        <w:rPr>
          <w:rFonts w:ascii="Times New Roman" w:hAnsi="Times New Roman" w:cs="Times New Roman"/>
          <w:b w:val="0"/>
        </w:rPr>
        <w:t xml:space="preserve"> № </w:t>
      </w:r>
      <w:r>
        <w:rPr>
          <w:rFonts w:ascii="Times New Roman" w:hAnsi="Times New Roman" w:cs="Times New Roman"/>
          <w:b w:val="0"/>
        </w:rPr>
        <w:t>178</w:t>
      </w:r>
    </w:p>
    <w:p w:rsidR="005138F3" w:rsidRPr="00241E22" w:rsidRDefault="005138F3" w:rsidP="005138F3">
      <w:pPr>
        <w:pStyle w:val="ConsPlusTitle"/>
        <w:widowControl/>
        <w:jc w:val="center"/>
        <w:rPr>
          <w:rFonts w:ascii="Times New Roman" w:hAnsi="Times New Roman" w:cs="Times New Roman"/>
        </w:rPr>
      </w:pPr>
    </w:p>
    <w:p w:rsidR="005138F3" w:rsidRPr="004A5586" w:rsidRDefault="00B10ED7" w:rsidP="005138F3">
      <w:pPr>
        <w:pStyle w:val="ConsPlusTitle"/>
        <w:widowControl/>
        <w:jc w:val="center"/>
        <w:rPr>
          <w:rFonts w:ascii="Times New Roman" w:hAnsi="Times New Roman" w:cs="Times New Roman"/>
          <w:sz w:val="24"/>
          <w:szCs w:val="24"/>
        </w:rPr>
      </w:pPr>
      <w:proofErr w:type="gramStart"/>
      <w:r>
        <w:rPr>
          <w:rFonts w:ascii="Times New Roman" w:hAnsi="Times New Roman" w:cs="Times New Roman"/>
          <w:sz w:val="24"/>
          <w:szCs w:val="24"/>
        </w:rPr>
        <w:t>А</w:t>
      </w:r>
      <w:r w:rsidRPr="004A5586">
        <w:rPr>
          <w:rFonts w:ascii="Times New Roman" w:hAnsi="Times New Roman" w:cs="Times New Roman"/>
          <w:sz w:val="24"/>
          <w:szCs w:val="24"/>
        </w:rPr>
        <w:t xml:space="preserve">дминистративный регламент предоставления муниципальной услуги по </w:t>
      </w:r>
      <w:bookmarkStart w:id="0" w:name="OLE_LINK1"/>
      <w:bookmarkStart w:id="1" w:name="OLE_LINK2"/>
      <w:r w:rsidRPr="002A5DAE">
        <w:rPr>
          <w:rFonts w:ascii="Times New Roman" w:hAnsi="Times New Roman" w:cs="Times New Roman"/>
          <w:sz w:val="24"/>
          <w:szCs w:val="24"/>
        </w:rPr>
        <w:t xml:space="preserve">выдаче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w:t>
      </w:r>
      <w:r w:rsidR="00A37E2C">
        <w:rPr>
          <w:rFonts w:ascii="Times New Roman" w:hAnsi="Times New Roman" w:cs="Times New Roman"/>
          <w:sz w:val="24"/>
          <w:szCs w:val="24"/>
        </w:rPr>
        <w:t>городского</w:t>
      </w:r>
      <w:r w:rsidRPr="002A5DAE">
        <w:rPr>
          <w:rFonts w:ascii="Times New Roman" w:hAnsi="Times New Roman" w:cs="Times New Roman"/>
          <w:sz w:val="24"/>
          <w:szCs w:val="24"/>
        </w:rPr>
        <w:t xml:space="preserve"> поселения, при условии, что маршрут данного транспортного средства проходит в границах населенных пунктов</w:t>
      </w:r>
      <w:proofErr w:type="gramEnd"/>
      <w:r w:rsidRPr="002A5DAE">
        <w:rPr>
          <w:rFonts w:ascii="Times New Roman" w:hAnsi="Times New Roman" w:cs="Times New Roman"/>
          <w:sz w:val="24"/>
          <w:szCs w:val="24"/>
        </w:rPr>
        <w:t xml:space="preserve"> </w:t>
      </w:r>
      <w:r w:rsidR="000C629B">
        <w:rPr>
          <w:rFonts w:ascii="Times New Roman" w:hAnsi="Times New Roman" w:cs="Times New Roman"/>
          <w:sz w:val="24"/>
          <w:szCs w:val="24"/>
        </w:rPr>
        <w:t>городского</w:t>
      </w:r>
      <w:r w:rsidRPr="002A5DAE">
        <w:rPr>
          <w:rFonts w:ascii="Times New Roman" w:hAnsi="Times New Roman" w:cs="Times New Roman"/>
          <w:sz w:val="24"/>
          <w:szCs w:val="24"/>
        </w:rPr>
        <w:t xml:space="preserve">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bookmarkEnd w:id="0"/>
      <w:bookmarkEnd w:id="1"/>
    </w:p>
    <w:p w:rsidR="001728FC" w:rsidRPr="007900F3" w:rsidRDefault="001728FC" w:rsidP="007900F3">
      <w:pPr>
        <w:pStyle w:val="ConsPlusNormal"/>
        <w:jc w:val="both"/>
        <w:rPr>
          <w:rFonts w:ascii="Times New Roman" w:hAnsi="Times New Roman" w:cs="Times New Roman"/>
          <w:color w:val="auto"/>
          <w:sz w:val="24"/>
          <w:szCs w:val="24"/>
        </w:rPr>
      </w:pPr>
    </w:p>
    <w:p w:rsidR="001728FC" w:rsidRPr="007900F3" w:rsidRDefault="001728FC" w:rsidP="007900F3">
      <w:pPr>
        <w:pStyle w:val="ConsPlusNormal"/>
        <w:jc w:val="center"/>
        <w:outlineLvl w:val="1"/>
        <w:rPr>
          <w:rFonts w:ascii="Times New Roman" w:hAnsi="Times New Roman" w:cs="Times New Roman"/>
          <w:sz w:val="24"/>
          <w:szCs w:val="24"/>
        </w:rPr>
      </w:pPr>
      <w:r w:rsidRPr="007900F3">
        <w:rPr>
          <w:rFonts w:ascii="Times New Roman" w:hAnsi="Times New Roman" w:cs="Times New Roman"/>
          <w:sz w:val="24"/>
          <w:szCs w:val="24"/>
        </w:rPr>
        <w:t>I. Общие положения</w:t>
      </w:r>
    </w:p>
    <w:p w:rsidR="001728FC" w:rsidRPr="007900F3" w:rsidRDefault="001728FC" w:rsidP="007900F3">
      <w:pPr>
        <w:pStyle w:val="ConsPlusNormal"/>
        <w:jc w:val="center"/>
        <w:rPr>
          <w:rFonts w:ascii="Times New Roman" w:hAnsi="Times New Roman" w:cs="Times New Roman"/>
          <w:sz w:val="24"/>
          <w:szCs w:val="24"/>
        </w:rPr>
      </w:pPr>
    </w:p>
    <w:p w:rsidR="001728FC" w:rsidRPr="007900F3" w:rsidRDefault="001728FC" w:rsidP="007900F3">
      <w:pPr>
        <w:pStyle w:val="ConsPlusNormal"/>
        <w:jc w:val="center"/>
        <w:outlineLvl w:val="2"/>
        <w:rPr>
          <w:rFonts w:ascii="Times New Roman" w:hAnsi="Times New Roman" w:cs="Times New Roman"/>
          <w:sz w:val="24"/>
          <w:szCs w:val="24"/>
        </w:rPr>
      </w:pPr>
      <w:r w:rsidRPr="007900F3">
        <w:rPr>
          <w:rFonts w:ascii="Times New Roman" w:hAnsi="Times New Roman" w:cs="Times New Roman"/>
          <w:sz w:val="24"/>
          <w:szCs w:val="24"/>
        </w:rPr>
        <w:t>Предмет регулирования</w:t>
      </w:r>
    </w:p>
    <w:p w:rsidR="001728FC" w:rsidRPr="007900F3" w:rsidRDefault="001728FC" w:rsidP="002A5DAE">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1.1. </w:t>
      </w:r>
      <w:proofErr w:type="gramStart"/>
      <w:r w:rsidR="002A5DAE" w:rsidRPr="002A5DAE">
        <w:rPr>
          <w:rFonts w:ascii="Times New Roman" w:hAnsi="Times New Roman" w:cs="Times New Roman"/>
          <w:sz w:val="24"/>
          <w:szCs w:val="24"/>
        </w:rPr>
        <w:t xml:space="preserve">Предметом регулирования настоящего административного регламента предоставления администрацией </w:t>
      </w:r>
      <w:r w:rsidR="00B10ED7">
        <w:rPr>
          <w:rFonts w:ascii="Times New Roman" w:hAnsi="Times New Roman" w:cs="Times New Roman"/>
          <w:sz w:val="24"/>
          <w:szCs w:val="24"/>
        </w:rPr>
        <w:t xml:space="preserve">рабочего поселка </w:t>
      </w:r>
      <w:proofErr w:type="spellStart"/>
      <w:r w:rsidR="00B10ED7">
        <w:rPr>
          <w:rFonts w:ascii="Times New Roman" w:hAnsi="Times New Roman" w:cs="Times New Roman"/>
          <w:sz w:val="24"/>
          <w:szCs w:val="24"/>
        </w:rPr>
        <w:t>Золотаревка</w:t>
      </w:r>
      <w:proofErr w:type="spellEnd"/>
      <w:r w:rsidR="002A5DAE" w:rsidRPr="002A5DAE">
        <w:rPr>
          <w:rFonts w:ascii="Times New Roman" w:hAnsi="Times New Roman" w:cs="Times New Roman"/>
          <w:sz w:val="24"/>
          <w:szCs w:val="24"/>
        </w:rPr>
        <w:t xml:space="preserve"> Пензенского района Пензенской области</w:t>
      </w:r>
      <w:r w:rsidR="00AC44E0">
        <w:rPr>
          <w:rFonts w:ascii="Times New Roman" w:hAnsi="Times New Roman" w:cs="Times New Roman"/>
          <w:sz w:val="24"/>
          <w:szCs w:val="24"/>
        </w:rPr>
        <w:t xml:space="preserve"> (далее </w:t>
      </w:r>
      <w:r w:rsidR="007B1A3B">
        <w:rPr>
          <w:rFonts w:ascii="Times New Roman" w:hAnsi="Times New Roman" w:cs="Times New Roman"/>
          <w:sz w:val="24"/>
          <w:szCs w:val="24"/>
        </w:rPr>
        <w:t>–</w:t>
      </w:r>
      <w:r w:rsidR="00AC44E0">
        <w:rPr>
          <w:rFonts w:ascii="Times New Roman" w:hAnsi="Times New Roman" w:cs="Times New Roman"/>
          <w:sz w:val="24"/>
          <w:szCs w:val="24"/>
        </w:rPr>
        <w:t xml:space="preserve"> Администрация</w:t>
      </w:r>
      <w:r w:rsidR="007B1A3B">
        <w:rPr>
          <w:rFonts w:ascii="Times New Roman" w:hAnsi="Times New Roman" w:cs="Times New Roman"/>
          <w:sz w:val="24"/>
          <w:szCs w:val="24"/>
        </w:rPr>
        <w:t>, уполномоченный орган</w:t>
      </w:r>
      <w:r w:rsidR="00AC44E0">
        <w:rPr>
          <w:rFonts w:ascii="Times New Roman" w:hAnsi="Times New Roman" w:cs="Times New Roman"/>
          <w:sz w:val="24"/>
          <w:szCs w:val="24"/>
        </w:rPr>
        <w:t>)</w:t>
      </w:r>
      <w:r w:rsidR="002A5DAE" w:rsidRPr="002A5DAE">
        <w:rPr>
          <w:rFonts w:ascii="Times New Roman" w:hAnsi="Times New Roman" w:cs="Times New Roman"/>
          <w:sz w:val="24"/>
          <w:szCs w:val="24"/>
        </w:rPr>
        <w:t xml:space="preserve"> муниципальной услуги "Выдача специального разрешения на движение по автомобильным дорогам </w:t>
      </w:r>
      <w:r w:rsidR="002A5DAE" w:rsidRPr="002A5DAE">
        <w:rPr>
          <w:rFonts w:ascii="Times New Roman" w:hAnsi="Times New Roman" w:cs="Times New Roman"/>
          <w:sz w:val="24"/>
          <w:szCs w:val="24"/>
        </w:rPr>
        <w:lastRenderedPageBreak/>
        <w:t>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w:t>
      </w:r>
      <w:proofErr w:type="gramEnd"/>
      <w:r w:rsidR="002A5DAE" w:rsidRPr="002A5DAE">
        <w:rPr>
          <w:rFonts w:ascii="Times New Roman" w:hAnsi="Times New Roman" w:cs="Times New Roman"/>
          <w:sz w:val="24"/>
          <w:szCs w:val="24"/>
        </w:rPr>
        <w:t xml:space="preserve"> </w:t>
      </w:r>
      <w:proofErr w:type="gramStart"/>
      <w:r w:rsidR="00A37E2C">
        <w:rPr>
          <w:rFonts w:ascii="Times New Roman" w:hAnsi="Times New Roman" w:cs="Times New Roman"/>
          <w:sz w:val="24"/>
          <w:szCs w:val="24"/>
        </w:rPr>
        <w:t>городского</w:t>
      </w:r>
      <w:r w:rsidR="002A5DAE" w:rsidRPr="002A5DAE">
        <w:rPr>
          <w:rFonts w:ascii="Times New Roman" w:hAnsi="Times New Roman" w:cs="Times New Roman"/>
          <w:sz w:val="24"/>
          <w:szCs w:val="24"/>
        </w:rPr>
        <w:t xml:space="preserve"> поселения, при условии, что маршрут данного транспортного средства проходит в границах населенных пунктов </w:t>
      </w:r>
      <w:r w:rsidR="00B10ED7">
        <w:rPr>
          <w:rFonts w:ascii="Times New Roman" w:hAnsi="Times New Roman" w:cs="Times New Roman"/>
          <w:sz w:val="24"/>
          <w:szCs w:val="24"/>
        </w:rPr>
        <w:t>городского</w:t>
      </w:r>
      <w:r w:rsidR="002A5DAE" w:rsidRPr="002A5DAE">
        <w:rPr>
          <w:rFonts w:ascii="Times New Roman" w:hAnsi="Times New Roman" w:cs="Times New Roman"/>
          <w:sz w:val="24"/>
          <w:szCs w:val="24"/>
        </w:rPr>
        <w:t xml:space="preserve">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Административный регламент) является определение стандарта и порядка предоставления муниципальной услуги </w:t>
      </w:r>
      <w:r w:rsidR="002A5DAE">
        <w:rPr>
          <w:rFonts w:ascii="Times New Roman" w:hAnsi="Times New Roman" w:cs="Times New Roman"/>
          <w:sz w:val="24"/>
          <w:szCs w:val="24"/>
        </w:rPr>
        <w:t xml:space="preserve">- </w:t>
      </w:r>
      <w:r w:rsidR="002A5DAE" w:rsidRPr="002A5DAE">
        <w:rPr>
          <w:rFonts w:ascii="Times New Roman" w:hAnsi="Times New Roman" w:cs="Times New Roman"/>
          <w:sz w:val="24"/>
          <w:szCs w:val="24"/>
        </w:rPr>
        <w:t>выдача специального разрешения на движение по автомобильным дорогам тяжеловесного и (или</w:t>
      </w:r>
      <w:proofErr w:type="gramEnd"/>
      <w:r w:rsidR="002A5DAE" w:rsidRPr="002A5DAE">
        <w:rPr>
          <w:rFonts w:ascii="Times New Roman" w:hAnsi="Times New Roman" w:cs="Times New Roman"/>
          <w:sz w:val="24"/>
          <w:szCs w:val="24"/>
        </w:rPr>
        <w:t xml:space="preserve">) </w:t>
      </w:r>
      <w:proofErr w:type="gramStart"/>
      <w:r w:rsidR="002A5DAE" w:rsidRPr="002A5DAE">
        <w:rPr>
          <w:rFonts w:ascii="Times New Roman" w:hAnsi="Times New Roman" w:cs="Times New Roman"/>
          <w:sz w:val="24"/>
          <w:szCs w:val="24"/>
        </w:rPr>
        <w:t xml:space="preserve">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w:t>
      </w:r>
      <w:r w:rsidR="000C629B">
        <w:rPr>
          <w:rFonts w:ascii="Times New Roman" w:hAnsi="Times New Roman" w:cs="Times New Roman"/>
          <w:sz w:val="24"/>
          <w:szCs w:val="24"/>
        </w:rPr>
        <w:t>городского</w:t>
      </w:r>
      <w:r w:rsidR="002A5DAE" w:rsidRPr="002A5DAE">
        <w:rPr>
          <w:rFonts w:ascii="Times New Roman" w:hAnsi="Times New Roman" w:cs="Times New Roman"/>
          <w:sz w:val="24"/>
          <w:szCs w:val="24"/>
        </w:rPr>
        <w:t xml:space="preserve"> поселения и указанные маршрут, часть маршрута не проходят по автомобильным дорогам федерального, регионального или межмуниципального, местного</w:t>
      </w:r>
      <w:proofErr w:type="gramEnd"/>
      <w:r w:rsidR="002A5DAE" w:rsidRPr="002A5DAE">
        <w:rPr>
          <w:rFonts w:ascii="Times New Roman" w:hAnsi="Times New Roman" w:cs="Times New Roman"/>
          <w:sz w:val="24"/>
          <w:szCs w:val="24"/>
        </w:rPr>
        <w:t xml:space="preserve"> значения муниципального района, участкам таких автомобильных дорог на территории </w:t>
      </w:r>
      <w:r w:rsidR="000C629B">
        <w:rPr>
          <w:rFonts w:ascii="Times New Roman" w:hAnsi="Times New Roman" w:cs="Times New Roman"/>
          <w:sz w:val="24"/>
          <w:szCs w:val="24"/>
        </w:rPr>
        <w:t xml:space="preserve"> рабочего поселка </w:t>
      </w:r>
      <w:proofErr w:type="spellStart"/>
      <w:r w:rsidR="000C629B">
        <w:rPr>
          <w:rFonts w:ascii="Times New Roman" w:hAnsi="Times New Roman" w:cs="Times New Roman"/>
          <w:sz w:val="24"/>
          <w:szCs w:val="24"/>
        </w:rPr>
        <w:t>Золотаревка</w:t>
      </w:r>
      <w:proofErr w:type="spellEnd"/>
      <w:r w:rsidR="002A5DAE" w:rsidRPr="002A5DAE">
        <w:rPr>
          <w:rFonts w:ascii="Times New Roman" w:hAnsi="Times New Roman" w:cs="Times New Roman"/>
          <w:sz w:val="24"/>
          <w:szCs w:val="24"/>
        </w:rPr>
        <w:t xml:space="preserve"> </w:t>
      </w:r>
      <w:bookmarkStart w:id="2" w:name="OLE_LINK6"/>
      <w:bookmarkStart w:id="3" w:name="OLE_LINK7"/>
      <w:r w:rsidR="002A5DAE" w:rsidRPr="002A5DAE">
        <w:rPr>
          <w:rFonts w:ascii="Times New Roman" w:hAnsi="Times New Roman" w:cs="Times New Roman"/>
          <w:sz w:val="24"/>
          <w:szCs w:val="24"/>
        </w:rPr>
        <w:t xml:space="preserve">Пензенского </w:t>
      </w:r>
      <w:bookmarkEnd w:id="2"/>
      <w:bookmarkEnd w:id="3"/>
      <w:r w:rsidR="002A5DAE" w:rsidRPr="002A5DAE">
        <w:rPr>
          <w:rFonts w:ascii="Times New Roman" w:hAnsi="Times New Roman" w:cs="Times New Roman"/>
          <w:sz w:val="24"/>
          <w:szCs w:val="24"/>
        </w:rPr>
        <w:t>района Пензенской области</w:t>
      </w:r>
      <w:r w:rsidR="00475E1D">
        <w:rPr>
          <w:rFonts w:ascii="Times New Roman" w:hAnsi="Times New Roman" w:cs="Times New Roman"/>
          <w:sz w:val="24"/>
          <w:szCs w:val="24"/>
        </w:rPr>
        <w:t xml:space="preserve"> (далее - </w:t>
      </w:r>
      <w:r w:rsidR="00475E1D" w:rsidRPr="00475E1D">
        <w:rPr>
          <w:rFonts w:ascii="Times New Roman" w:hAnsi="Times New Roman" w:cs="Times New Roman"/>
          <w:sz w:val="24"/>
          <w:szCs w:val="24"/>
        </w:rPr>
        <w:t>специальное разрешение на движение по автомобильным дорогам тяжеловесного и (или) крупногабаритного транспортного средства</w:t>
      </w:r>
      <w:r w:rsidR="00475E1D">
        <w:rPr>
          <w:rFonts w:ascii="Times New Roman" w:hAnsi="Times New Roman" w:cs="Times New Roman"/>
          <w:sz w:val="24"/>
          <w:szCs w:val="24"/>
        </w:rPr>
        <w:t>)</w:t>
      </w:r>
      <w:r w:rsidRPr="007900F3">
        <w:rPr>
          <w:rFonts w:ascii="Times New Roman" w:hAnsi="Times New Roman" w:cs="Times New Roman"/>
          <w:sz w:val="24"/>
          <w:szCs w:val="24"/>
        </w:rPr>
        <w:t>.</w:t>
      </w:r>
    </w:p>
    <w:p w:rsidR="001728FC" w:rsidRPr="007900F3" w:rsidRDefault="001728FC" w:rsidP="007900F3">
      <w:pPr>
        <w:pStyle w:val="ConsPlusNormal"/>
        <w:ind w:firstLine="567"/>
        <w:jc w:val="center"/>
        <w:outlineLvl w:val="2"/>
        <w:rPr>
          <w:rFonts w:ascii="Times New Roman" w:hAnsi="Times New Roman" w:cs="Times New Roman"/>
          <w:sz w:val="24"/>
          <w:szCs w:val="24"/>
        </w:rPr>
      </w:pPr>
      <w:r w:rsidRPr="007900F3">
        <w:rPr>
          <w:rFonts w:ascii="Times New Roman" w:hAnsi="Times New Roman" w:cs="Times New Roman"/>
          <w:sz w:val="24"/>
          <w:szCs w:val="24"/>
        </w:rPr>
        <w:t>Круг заявителей</w:t>
      </w:r>
    </w:p>
    <w:p w:rsidR="002A5DAE" w:rsidRPr="002A5DAE" w:rsidRDefault="002A5DAE" w:rsidP="002A5DAE">
      <w:pPr>
        <w:spacing w:after="0" w:line="240" w:lineRule="auto"/>
        <w:ind w:firstLine="567"/>
        <w:jc w:val="both"/>
        <w:rPr>
          <w:rFonts w:ascii="Times New Roman" w:hAnsi="Times New Roman" w:cs="Times New Roman"/>
          <w:sz w:val="24"/>
          <w:szCs w:val="24"/>
        </w:rPr>
      </w:pPr>
      <w:bookmarkStart w:id="4" w:name="P45"/>
      <w:bookmarkStart w:id="5" w:name="OLE_LINK8"/>
      <w:bookmarkStart w:id="6" w:name="OLE_LINK9"/>
      <w:bookmarkEnd w:id="4"/>
      <w:r>
        <w:rPr>
          <w:rFonts w:ascii="Times New Roman" w:hAnsi="Times New Roman" w:cs="Times New Roman"/>
          <w:sz w:val="24"/>
          <w:szCs w:val="24"/>
        </w:rPr>
        <w:t xml:space="preserve">1.2. </w:t>
      </w:r>
      <w:r w:rsidRPr="002A5DAE">
        <w:rPr>
          <w:rFonts w:ascii="Times New Roman" w:hAnsi="Times New Roman" w:cs="Times New Roman"/>
          <w:sz w:val="24"/>
          <w:szCs w:val="24"/>
        </w:rPr>
        <w:t xml:space="preserve">Заявителями выступают </w:t>
      </w:r>
      <w:r w:rsidR="00B334A3" w:rsidRPr="00B334A3">
        <w:rPr>
          <w:rFonts w:ascii="Times New Roman" w:hAnsi="Times New Roman" w:cs="Times New Roman"/>
          <w:sz w:val="24"/>
          <w:szCs w:val="24"/>
        </w:rPr>
        <w:t>владельцы транспортного</w:t>
      </w:r>
      <w:r w:rsidR="000C629B">
        <w:rPr>
          <w:rFonts w:ascii="Times New Roman" w:hAnsi="Times New Roman" w:cs="Times New Roman"/>
          <w:sz w:val="24"/>
          <w:szCs w:val="24"/>
        </w:rPr>
        <w:t xml:space="preserve"> средства или его представители</w:t>
      </w:r>
      <w:r w:rsidRPr="002A5DAE">
        <w:rPr>
          <w:rFonts w:ascii="Times New Roman" w:hAnsi="Times New Roman" w:cs="Times New Roman"/>
          <w:sz w:val="24"/>
          <w:szCs w:val="24"/>
        </w:rPr>
        <w:t xml:space="preserve"> (далее - заявитель).</w:t>
      </w:r>
    </w:p>
    <w:bookmarkEnd w:id="5"/>
    <w:bookmarkEnd w:id="6"/>
    <w:p w:rsidR="001728FC" w:rsidRPr="007900F3" w:rsidRDefault="001728FC" w:rsidP="008C6CAF">
      <w:pPr>
        <w:pStyle w:val="ConsPlusNormal"/>
        <w:ind w:firstLine="567"/>
        <w:jc w:val="center"/>
        <w:outlineLvl w:val="2"/>
        <w:rPr>
          <w:rFonts w:ascii="Times New Roman" w:hAnsi="Times New Roman" w:cs="Times New Roman"/>
          <w:sz w:val="24"/>
          <w:szCs w:val="24"/>
        </w:rPr>
      </w:pPr>
      <w:r w:rsidRPr="007900F3">
        <w:rPr>
          <w:rFonts w:ascii="Times New Roman" w:hAnsi="Times New Roman" w:cs="Times New Roman"/>
          <w:sz w:val="24"/>
          <w:szCs w:val="24"/>
        </w:rPr>
        <w:t>Требования к порядку информирования</w:t>
      </w:r>
      <w:r w:rsidR="008C6CAF">
        <w:rPr>
          <w:rFonts w:ascii="Times New Roman" w:hAnsi="Times New Roman" w:cs="Times New Roman"/>
          <w:sz w:val="24"/>
          <w:szCs w:val="24"/>
        </w:rPr>
        <w:t xml:space="preserve"> </w:t>
      </w:r>
      <w:r w:rsidRPr="007900F3">
        <w:rPr>
          <w:rFonts w:ascii="Times New Roman" w:hAnsi="Times New Roman" w:cs="Times New Roman"/>
          <w:sz w:val="24"/>
          <w:szCs w:val="24"/>
        </w:rPr>
        <w:t>о предоставлении муниципальной услуги</w:t>
      </w:r>
    </w:p>
    <w:p w:rsidR="00A6356D" w:rsidRPr="00A6356D" w:rsidRDefault="0027179D" w:rsidP="00A6356D">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 </w:t>
      </w:r>
      <w:r w:rsidR="00A6356D" w:rsidRPr="00A6356D">
        <w:rPr>
          <w:rFonts w:ascii="Times New Roman" w:hAnsi="Times New Roman" w:cs="Times New Roman"/>
          <w:sz w:val="24"/>
          <w:szCs w:val="24"/>
        </w:rPr>
        <w:t>Консультации по процедуре предоставления муниципальной услуги предоставляются главой Администрации и специалистами Администрации, в чьи должностные обязанности входит предоставление муниципальной услуги, по письменным обращениям, по телефону, по электронной почте.</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1.3.1. По письменным заявлениям ответ направляется почтой в адрес заявителя в срок, не превышающий пяти рабочих дней с момента регистрации письменного обращения;</w:t>
      </w:r>
    </w:p>
    <w:p w:rsidR="00A6356D" w:rsidRPr="00A6356D" w:rsidRDefault="00A6356D" w:rsidP="00A6356D">
      <w:pPr>
        <w:spacing w:line="240" w:lineRule="auto"/>
        <w:ind w:firstLine="567"/>
        <w:jc w:val="both"/>
        <w:rPr>
          <w:rFonts w:ascii="Times New Roman" w:hAnsi="Times New Roman" w:cs="Times New Roman"/>
          <w:sz w:val="24"/>
          <w:szCs w:val="24"/>
        </w:rPr>
      </w:pPr>
      <w:bookmarkStart w:id="7" w:name="P105"/>
      <w:bookmarkEnd w:id="7"/>
      <w:r w:rsidRPr="00A6356D">
        <w:rPr>
          <w:rFonts w:ascii="Times New Roman" w:hAnsi="Times New Roman" w:cs="Times New Roman"/>
          <w:sz w:val="24"/>
          <w:szCs w:val="24"/>
        </w:rPr>
        <w:t>1.3.2. По телефону должностные лица Администрации обязаны предоставлять следующую информацию:</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 о входящих номерах, под которыми зарегистрированы в системе делопроизводства Администрации заявления;</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2) о принятии решения по конкретному заявлению;</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3)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4) о документах, необходимых для получения муниципальной услуги;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5) о требованиях к </w:t>
      </w:r>
      <w:proofErr w:type="gramStart"/>
      <w:r w:rsidRPr="00A6356D">
        <w:rPr>
          <w:rFonts w:ascii="Times New Roman" w:hAnsi="Times New Roman" w:cs="Times New Roman"/>
          <w:sz w:val="24"/>
          <w:szCs w:val="24"/>
        </w:rPr>
        <w:t>заверению документов</w:t>
      </w:r>
      <w:proofErr w:type="gramEnd"/>
      <w:r w:rsidRPr="00A6356D">
        <w:rPr>
          <w:rFonts w:ascii="Times New Roman" w:hAnsi="Times New Roman" w:cs="Times New Roman"/>
          <w:sz w:val="24"/>
          <w:szCs w:val="24"/>
        </w:rPr>
        <w:t>, прилагаемых к заявлению.</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Индивидуальное устное информирование каждого заявителя, обратившегося по телефону, осуществляется не более 10 минут.</w:t>
      </w:r>
    </w:p>
    <w:p w:rsidR="00A6356D" w:rsidRPr="00A6356D" w:rsidRDefault="00A6356D" w:rsidP="00A6356D">
      <w:pPr>
        <w:spacing w:line="240" w:lineRule="auto"/>
        <w:ind w:firstLine="567"/>
        <w:jc w:val="both"/>
        <w:rPr>
          <w:rFonts w:ascii="Times New Roman" w:hAnsi="Times New Roman" w:cs="Times New Roman"/>
          <w:sz w:val="24"/>
          <w:szCs w:val="24"/>
        </w:rPr>
      </w:pPr>
      <w:proofErr w:type="gramStart"/>
      <w:r w:rsidRPr="00A6356D">
        <w:rPr>
          <w:rFonts w:ascii="Times New Roman" w:hAnsi="Times New Roman" w:cs="Times New Roman"/>
          <w:sz w:val="24"/>
          <w:szCs w:val="24"/>
        </w:rPr>
        <w:t xml:space="preserve">В случае если для подготовки ответа требуется более продолжительное время, должностное лицо Администрации, осуществляющий индивидуальное устное </w:t>
      </w:r>
      <w:r w:rsidRPr="00A6356D">
        <w:rPr>
          <w:rFonts w:ascii="Times New Roman" w:hAnsi="Times New Roman" w:cs="Times New Roman"/>
          <w:sz w:val="24"/>
          <w:szCs w:val="24"/>
        </w:rPr>
        <w:lastRenderedPageBreak/>
        <w:t>информирование, предлагает заявителю обратиться за необходимой информацией в письменном виде либо назначить другое удобное для него время для устного информирования.</w:t>
      </w:r>
      <w:proofErr w:type="gramEnd"/>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Информирование граждан о процедуре предоставления муниципальной услуги осуществляется также путем оформления информационных стендов.</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1.3.3. По электронной почте ответ по вопросам, перечень которых установлен </w:t>
      </w:r>
      <w:r w:rsidRPr="0027179D">
        <w:rPr>
          <w:rFonts w:ascii="Times New Roman" w:hAnsi="Times New Roman" w:cs="Times New Roman"/>
          <w:sz w:val="24"/>
          <w:szCs w:val="24"/>
        </w:rPr>
        <w:t>подпунктом 1.3.2 пункта 1.3</w:t>
      </w:r>
      <w:r w:rsidRPr="00A6356D">
        <w:rPr>
          <w:rFonts w:ascii="Times New Roman" w:hAnsi="Times New Roman" w:cs="Times New Roman"/>
          <w:sz w:val="24"/>
          <w:szCs w:val="24"/>
        </w:rPr>
        <w:t xml:space="preserve"> настоящего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t>
      </w:r>
      <w:proofErr w:type="spellStart"/>
      <w:r w:rsidRPr="00A6356D">
        <w:rPr>
          <w:rFonts w:ascii="Times New Roman" w:hAnsi="Times New Roman" w:cs="Times New Roman"/>
          <w:sz w:val="24"/>
          <w:szCs w:val="24"/>
        </w:rPr>
        <w:t>www.gosuslugi.ru</w:t>
      </w:r>
      <w:proofErr w:type="spellEnd"/>
      <w:r w:rsidRPr="00A6356D">
        <w:rPr>
          <w:rFonts w:ascii="Times New Roman" w:hAnsi="Times New Roman" w:cs="Times New Roman"/>
          <w:sz w:val="24"/>
          <w:szCs w:val="24"/>
        </w:rPr>
        <w:t xml:space="preserve">) (далее - ЕПГУ) и (или) </w:t>
      </w:r>
      <w:bookmarkStart w:id="8" w:name="P120"/>
      <w:bookmarkEnd w:id="8"/>
      <w:r w:rsidRPr="00A6356D">
        <w:rPr>
          <w:rFonts w:ascii="Times New Roman" w:hAnsi="Times New Roman" w:cs="Times New Roman"/>
          <w:sz w:val="24"/>
          <w:szCs w:val="24"/>
        </w:rPr>
        <w:t>региональной государственной информационной системы «Портал государственных и муниципальных услуг (функций) Пензенской области» (https://gosuslugi.pnzreg.ru)» (далее - РПГУ).</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1.3.4. Справочная информация (место нахождения и график работы органов местного самоуправления </w:t>
      </w:r>
      <w:r w:rsidR="000C629B">
        <w:rPr>
          <w:rFonts w:ascii="Times New Roman" w:hAnsi="Times New Roman" w:cs="Times New Roman"/>
          <w:sz w:val="24"/>
          <w:szCs w:val="24"/>
        </w:rPr>
        <w:t xml:space="preserve">рабочего поселка </w:t>
      </w:r>
      <w:proofErr w:type="spellStart"/>
      <w:r w:rsidR="000C629B">
        <w:rPr>
          <w:rFonts w:ascii="Times New Roman" w:hAnsi="Times New Roman" w:cs="Times New Roman"/>
          <w:sz w:val="24"/>
          <w:szCs w:val="24"/>
        </w:rPr>
        <w:t>Золотаревка</w:t>
      </w:r>
      <w:proofErr w:type="spellEnd"/>
      <w:r w:rsidR="000C629B">
        <w:rPr>
          <w:rFonts w:ascii="Times New Roman" w:hAnsi="Times New Roman" w:cs="Times New Roman"/>
          <w:sz w:val="24"/>
          <w:szCs w:val="24"/>
        </w:rPr>
        <w:t xml:space="preserve"> </w:t>
      </w:r>
      <w:r w:rsidRPr="00A6356D">
        <w:rPr>
          <w:rFonts w:ascii="Times New Roman" w:hAnsi="Times New Roman" w:cs="Times New Roman"/>
          <w:sz w:val="24"/>
          <w:szCs w:val="24"/>
        </w:rPr>
        <w:t xml:space="preserve"> Пензенского района Пензенской области, предоставляющего (предоставляющих) муниципальную услугу,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справочные телефоны структурного (структурных) подразделения (подразделений) органов местного самоуправления </w:t>
      </w:r>
      <w:r w:rsidR="000C629B">
        <w:rPr>
          <w:rFonts w:ascii="Times New Roman" w:hAnsi="Times New Roman" w:cs="Times New Roman"/>
          <w:sz w:val="24"/>
          <w:szCs w:val="24"/>
        </w:rPr>
        <w:t xml:space="preserve">рабочего поселка </w:t>
      </w:r>
      <w:proofErr w:type="spellStart"/>
      <w:r w:rsidR="000C629B">
        <w:rPr>
          <w:rFonts w:ascii="Times New Roman" w:hAnsi="Times New Roman" w:cs="Times New Roman"/>
          <w:sz w:val="24"/>
          <w:szCs w:val="24"/>
        </w:rPr>
        <w:t>Золотаревка</w:t>
      </w:r>
      <w:proofErr w:type="spellEnd"/>
      <w:r w:rsidR="000C629B">
        <w:rPr>
          <w:rFonts w:ascii="Times New Roman" w:hAnsi="Times New Roman" w:cs="Times New Roman"/>
          <w:sz w:val="24"/>
          <w:szCs w:val="24"/>
        </w:rPr>
        <w:t xml:space="preserve"> </w:t>
      </w:r>
      <w:r w:rsidRPr="00A6356D">
        <w:rPr>
          <w:rFonts w:ascii="Times New Roman" w:hAnsi="Times New Roman" w:cs="Times New Roman"/>
          <w:sz w:val="24"/>
          <w:szCs w:val="24"/>
        </w:rPr>
        <w:t xml:space="preserve"> Пензенского района Пензенской области, предоставляющего (предоставляющих) муниципальную услугу, организаций, участвующих в предоставлении муниципальной услуги, в том числе номер </w:t>
      </w:r>
      <w:proofErr w:type="spellStart"/>
      <w:r w:rsidRPr="00A6356D">
        <w:rPr>
          <w:rFonts w:ascii="Times New Roman" w:hAnsi="Times New Roman" w:cs="Times New Roman"/>
          <w:sz w:val="24"/>
          <w:szCs w:val="24"/>
        </w:rPr>
        <w:t>телефона-автоинформатора</w:t>
      </w:r>
      <w:proofErr w:type="spellEnd"/>
      <w:r w:rsidRPr="00A6356D">
        <w:rPr>
          <w:rFonts w:ascii="Times New Roman" w:hAnsi="Times New Roman" w:cs="Times New Roman"/>
          <w:sz w:val="24"/>
          <w:szCs w:val="24"/>
        </w:rPr>
        <w:t xml:space="preserve"> (при наличии);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адреса официальных сайтов в информационно-телекоммуникационной сети «Интернет» органов местного самоуправления </w:t>
      </w:r>
      <w:r w:rsidR="000C629B">
        <w:rPr>
          <w:rFonts w:ascii="Times New Roman" w:hAnsi="Times New Roman" w:cs="Times New Roman"/>
          <w:sz w:val="24"/>
          <w:szCs w:val="24"/>
        </w:rPr>
        <w:t xml:space="preserve"> рабочего поселка </w:t>
      </w:r>
      <w:proofErr w:type="spellStart"/>
      <w:r w:rsidR="000C629B">
        <w:rPr>
          <w:rFonts w:ascii="Times New Roman" w:hAnsi="Times New Roman" w:cs="Times New Roman"/>
          <w:sz w:val="24"/>
          <w:szCs w:val="24"/>
        </w:rPr>
        <w:t>Золотаревка</w:t>
      </w:r>
      <w:proofErr w:type="spellEnd"/>
      <w:r w:rsidRPr="00A6356D">
        <w:rPr>
          <w:rFonts w:ascii="Times New Roman" w:hAnsi="Times New Roman" w:cs="Times New Roman"/>
          <w:sz w:val="24"/>
          <w:szCs w:val="24"/>
        </w:rPr>
        <w:t xml:space="preserve"> Пензенского района Пензенской области, предоставляющего (предоставляющих) муниципальную услугу, организаций, участвующих в предоставлении муниципальной услуги, адреса их электронной почты) размещаются на официальном сайте Администрации и на РПГУ.</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1.3.5. На ЕПГУ и РПГУ, официальном сайте Администрации в информационно-телекоммуникационной сети «Интернет» (далее – сайт Администрации) размещается следующая информация:</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2) круг заявителей;</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3) срок предоставления муниципальной услуги;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5) размер муниципальной пошлины, взимаемой за предоставление муниципальной услуги;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lastRenderedPageBreak/>
        <w:t>6) исчерпывающий перечень оснований для приостановления или отказа в предоставлении муниципальной услуги;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8) формы заявлений (уведомлений, сообщений), используемые при предоставлении муниципальной услуги.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Информация о порядке и сроках предоставления муниципальной услуги посредством ЕПГУ, РПГУ, а также на сайте Администрации предоставляется заявителю бесплатно.</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1.4. Порядок получения информации заявителями по вопросам предоставления муниципальной услуги:</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Информация о порядке предоставления муниципальной услуги предоставляется:</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непосредственно в Администрации и в Многофункциональном центре предоставления государственных и муниципальных услуг МАУ "МФЦ Пензенского района" (далее – МФЦ);</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с использованием средств телефонной связи при обращении заявителей непосредственно;</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на официальном сайте Администрации в информационно-телекоммуникационной сети «Интернет»;</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на официальном сайте МФЦ в информационно-телекоммуникационной сети «Интернет»;</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xml:space="preserve">- путем опубликования в информационном бюллетене официальной информации </w:t>
      </w:r>
      <w:r w:rsidR="000C629B">
        <w:rPr>
          <w:rFonts w:ascii="Times New Roman" w:hAnsi="Times New Roman" w:cs="Times New Roman"/>
          <w:sz w:val="24"/>
          <w:szCs w:val="24"/>
        </w:rPr>
        <w:t xml:space="preserve"> рабочего поселка </w:t>
      </w:r>
      <w:proofErr w:type="spellStart"/>
      <w:r w:rsidR="000C629B">
        <w:rPr>
          <w:rFonts w:ascii="Times New Roman" w:hAnsi="Times New Roman" w:cs="Times New Roman"/>
          <w:sz w:val="24"/>
          <w:szCs w:val="24"/>
        </w:rPr>
        <w:t>Золотаревка</w:t>
      </w:r>
      <w:proofErr w:type="spellEnd"/>
      <w:r w:rsidRPr="00A6356D">
        <w:rPr>
          <w:rFonts w:ascii="Times New Roman" w:hAnsi="Times New Roman" w:cs="Times New Roman"/>
          <w:sz w:val="24"/>
          <w:szCs w:val="24"/>
        </w:rPr>
        <w:t xml:space="preserve"> Пензенского района Пензенской области «</w:t>
      </w:r>
      <w:proofErr w:type="spellStart"/>
      <w:r w:rsidR="000C629B">
        <w:rPr>
          <w:rFonts w:ascii="Times New Roman" w:hAnsi="Times New Roman" w:cs="Times New Roman"/>
          <w:sz w:val="24"/>
          <w:szCs w:val="24"/>
        </w:rPr>
        <w:t>Золотаревские</w:t>
      </w:r>
      <w:proofErr w:type="spellEnd"/>
      <w:r w:rsidR="000C629B">
        <w:rPr>
          <w:rFonts w:ascii="Times New Roman" w:hAnsi="Times New Roman" w:cs="Times New Roman"/>
          <w:sz w:val="24"/>
          <w:szCs w:val="24"/>
        </w:rPr>
        <w:t xml:space="preserve"> вести</w:t>
      </w:r>
      <w:r w:rsidRPr="00A6356D">
        <w:rPr>
          <w:rFonts w:ascii="Times New Roman" w:hAnsi="Times New Roman" w:cs="Times New Roman"/>
          <w:sz w:val="24"/>
          <w:szCs w:val="24"/>
        </w:rPr>
        <w:t>»;</w:t>
      </w:r>
    </w:p>
    <w:p w:rsidR="00A6356D" w:rsidRPr="00A6356D" w:rsidRDefault="00A6356D" w:rsidP="00A6356D">
      <w:pPr>
        <w:spacing w:line="240" w:lineRule="auto"/>
        <w:ind w:firstLine="567"/>
        <w:jc w:val="both"/>
        <w:rPr>
          <w:rFonts w:ascii="Times New Roman" w:hAnsi="Times New Roman" w:cs="Times New Roman"/>
          <w:sz w:val="24"/>
          <w:szCs w:val="24"/>
        </w:rPr>
      </w:pPr>
      <w:r w:rsidRPr="00A6356D">
        <w:rPr>
          <w:rFonts w:ascii="Times New Roman" w:hAnsi="Times New Roman" w:cs="Times New Roman"/>
          <w:sz w:val="24"/>
          <w:szCs w:val="24"/>
        </w:rPr>
        <w:t>- посредством размещения на информационных стендах.</w:t>
      </w:r>
    </w:p>
    <w:p w:rsidR="001728FC" w:rsidRPr="007900F3" w:rsidRDefault="001728FC" w:rsidP="007900F3">
      <w:pPr>
        <w:pStyle w:val="ConsPlusNormal"/>
        <w:ind w:firstLine="567"/>
        <w:jc w:val="both"/>
        <w:rPr>
          <w:rFonts w:ascii="Times New Roman" w:hAnsi="Times New Roman" w:cs="Times New Roman"/>
          <w:sz w:val="24"/>
          <w:szCs w:val="24"/>
        </w:rPr>
      </w:pPr>
    </w:p>
    <w:p w:rsidR="001728FC" w:rsidRPr="007900F3" w:rsidRDefault="001728FC" w:rsidP="007900F3">
      <w:pPr>
        <w:pStyle w:val="ConsPlusNormal"/>
        <w:ind w:firstLine="567"/>
        <w:jc w:val="center"/>
        <w:outlineLvl w:val="1"/>
        <w:rPr>
          <w:rFonts w:ascii="Times New Roman" w:hAnsi="Times New Roman" w:cs="Times New Roman"/>
          <w:sz w:val="24"/>
          <w:szCs w:val="24"/>
        </w:rPr>
      </w:pPr>
      <w:r w:rsidRPr="007900F3">
        <w:rPr>
          <w:rFonts w:ascii="Times New Roman" w:hAnsi="Times New Roman" w:cs="Times New Roman"/>
          <w:sz w:val="24"/>
          <w:szCs w:val="24"/>
        </w:rPr>
        <w:t>II. Стандарт предоставления муниципальной услуги</w:t>
      </w:r>
    </w:p>
    <w:p w:rsidR="001728FC" w:rsidRPr="007900F3" w:rsidRDefault="001728FC" w:rsidP="007900F3">
      <w:pPr>
        <w:pStyle w:val="ConsPlusNormal"/>
        <w:ind w:firstLine="567"/>
        <w:jc w:val="both"/>
        <w:outlineLvl w:val="2"/>
        <w:rPr>
          <w:rFonts w:ascii="Times New Roman" w:hAnsi="Times New Roman" w:cs="Times New Roman"/>
          <w:sz w:val="24"/>
          <w:szCs w:val="24"/>
        </w:rPr>
      </w:pPr>
    </w:p>
    <w:p w:rsidR="001728FC" w:rsidRPr="007900F3" w:rsidRDefault="001728FC" w:rsidP="00623A16">
      <w:pPr>
        <w:pStyle w:val="ConsPlusNormal"/>
        <w:ind w:firstLine="567"/>
        <w:jc w:val="center"/>
        <w:outlineLvl w:val="2"/>
        <w:rPr>
          <w:rFonts w:ascii="Times New Roman" w:hAnsi="Times New Roman" w:cs="Times New Roman"/>
          <w:sz w:val="24"/>
          <w:szCs w:val="24"/>
        </w:rPr>
      </w:pPr>
      <w:r w:rsidRPr="007900F3">
        <w:rPr>
          <w:rFonts w:ascii="Times New Roman" w:hAnsi="Times New Roman" w:cs="Times New Roman"/>
          <w:sz w:val="24"/>
          <w:szCs w:val="24"/>
        </w:rPr>
        <w:t>Наименование муниципальной услуги</w:t>
      </w:r>
    </w:p>
    <w:p w:rsidR="001728FC" w:rsidRPr="002A5DAE" w:rsidRDefault="001728FC" w:rsidP="007900F3">
      <w:pPr>
        <w:pStyle w:val="ConsPlusNormal"/>
        <w:ind w:firstLine="567"/>
        <w:jc w:val="both"/>
        <w:rPr>
          <w:rFonts w:ascii="Times New Roman" w:hAnsi="Times New Roman" w:cs="Times New Roman"/>
          <w:color w:val="auto"/>
          <w:spacing w:val="2"/>
          <w:sz w:val="24"/>
          <w:szCs w:val="24"/>
          <w:shd w:val="clear" w:color="auto" w:fill="FFFFFF"/>
        </w:rPr>
      </w:pPr>
      <w:r w:rsidRPr="002A5DAE">
        <w:rPr>
          <w:rFonts w:ascii="Times New Roman" w:hAnsi="Times New Roman" w:cs="Times New Roman"/>
          <w:color w:val="auto"/>
          <w:spacing w:val="2"/>
          <w:sz w:val="24"/>
          <w:szCs w:val="24"/>
          <w:shd w:val="clear" w:color="auto" w:fill="FFFFFF"/>
        </w:rPr>
        <w:t xml:space="preserve">2.1. </w:t>
      </w:r>
      <w:r w:rsidR="002A5DAE" w:rsidRPr="002A5DAE">
        <w:rPr>
          <w:rFonts w:ascii="Times New Roman" w:hAnsi="Times New Roman" w:cs="Times New Roman"/>
          <w:color w:val="auto"/>
          <w:spacing w:val="2"/>
          <w:sz w:val="24"/>
          <w:szCs w:val="24"/>
          <w:shd w:val="clear" w:color="auto" w:fill="FFFFFF"/>
        </w:rPr>
        <w:t xml:space="preserve">Наименование муниципальной услуги: </w:t>
      </w:r>
      <w:proofErr w:type="gramStart"/>
      <w:r w:rsidR="002A5DAE" w:rsidRPr="002A5DAE">
        <w:rPr>
          <w:rFonts w:ascii="Times New Roman" w:hAnsi="Times New Roman" w:cs="Times New Roman"/>
          <w:color w:val="auto"/>
          <w:spacing w:val="2"/>
          <w:sz w:val="24"/>
          <w:szCs w:val="24"/>
          <w:shd w:val="clear" w:color="auto" w:fill="FFFFFF"/>
        </w:rPr>
        <w:t xml:space="preserve">"Выдача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w:t>
      </w:r>
      <w:r w:rsidR="000C629B">
        <w:rPr>
          <w:rFonts w:ascii="Times New Roman" w:hAnsi="Times New Roman" w:cs="Times New Roman"/>
          <w:color w:val="auto"/>
          <w:spacing w:val="2"/>
          <w:sz w:val="24"/>
          <w:szCs w:val="24"/>
          <w:shd w:val="clear" w:color="auto" w:fill="FFFFFF"/>
        </w:rPr>
        <w:t>городского</w:t>
      </w:r>
      <w:r w:rsidR="002A5DAE" w:rsidRPr="002A5DAE">
        <w:rPr>
          <w:rFonts w:ascii="Times New Roman" w:hAnsi="Times New Roman" w:cs="Times New Roman"/>
          <w:color w:val="auto"/>
          <w:spacing w:val="2"/>
          <w:sz w:val="24"/>
          <w:szCs w:val="24"/>
          <w:shd w:val="clear" w:color="auto" w:fill="FFFFFF"/>
        </w:rPr>
        <w:t xml:space="preserve"> поселения, при условии, что маршрут данного транспортного средства проходит в границах населенных пунктов </w:t>
      </w:r>
      <w:r w:rsidR="00A37E2C">
        <w:rPr>
          <w:rFonts w:ascii="Times New Roman" w:hAnsi="Times New Roman" w:cs="Times New Roman"/>
          <w:color w:val="auto"/>
          <w:spacing w:val="2"/>
          <w:sz w:val="24"/>
          <w:szCs w:val="24"/>
          <w:shd w:val="clear" w:color="auto" w:fill="FFFFFF"/>
        </w:rPr>
        <w:t>городского</w:t>
      </w:r>
      <w:r w:rsidR="002A5DAE" w:rsidRPr="002A5DAE">
        <w:rPr>
          <w:rFonts w:ascii="Times New Roman" w:hAnsi="Times New Roman" w:cs="Times New Roman"/>
          <w:color w:val="auto"/>
          <w:spacing w:val="2"/>
          <w:sz w:val="24"/>
          <w:szCs w:val="24"/>
          <w:shd w:val="clear" w:color="auto" w:fill="FFFFFF"/>
        </w:rPr>
        <w:t xml:space="preserve"> поселения </w:t>
      </w:r>
      <w:r w:rsidR="002A5DAE" w:rsidRPr="002A5DAE">
        <w:rPr>
          <w:rFonts w:ascii="Times New Roman" w:hAnsi="Times New Roman" w:cs="Times New Roman"/>
          <w:color w:val="auto"/>
          <w:spacing w:val="2"/>
          <w:sz w:val="24"/>
          <w:szCs w:val="24"/>
          <w:shd w:val="clear" w:color="auto" w:fill="FFFFFF"/>
        </w:rPr>
        <w:lastRenderedPageBreak/>
        <w:t>и указанные маршрут, часть</w:t>
      </w:r>
      <w:proofErr w:type="gramEnd"/>
      <w:r w:rsidR="002A5DAE" w:rsidRPr="002A5DAE">
        <w:rPr>
          <w:rFonts w:ascii="Times New Roman" w:hAnsi="Times New Roman" w:cs="Times New Roman"/>
          <w:color w:val="auto"/>
          <w:spacing w:val="2"/>
          <w:sz w:val="24"/>
          <w:szCs w:val="24"/>
          <w:shd w:val="clear" w:color="auto" w:fill="FFFFFF"/>
        </w:rPr>
        <w:t xml:space="preserve">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2A5DAE">
        <w:rPr>
          <w:rFonts w:ascii="Times New Roman" w:hAnsi="Times New Roman" w:cs="Times New Roman"/>
          <w:color w:val="auto"/>
          <w:spacing w:val="2"/>
          <w:sz w:val="24"/>
          <w:szCs w:val="24"/>
          <w:shd w:val="clear" w:color="auto" w:fill="FFFFFF"/>
        </w:rPr>
        <w:t>.</w:t>
      </w:r>
    </w:p>
    <w:p w:rsidR="001728FC" w:rsidRPr="007900F3" w:rsidRDefault="001728FC" w:rsidP="008C6CAF">
      <w:pPr>
        <w:pStyle w:val="ConsPlusNormal"/>
        <w:ind w:firstLine="567"/>
        <w:jc w:val="center"/>
        <w:outlineLvl w:val="2"/>
        <w:rPr>
          <w:rFonts w:ascii="Times New Roman" w:hAnsi="Times New Roman" w:cs="Times New Roman"/>
          <w:sz w:val="24"/>
          <w:szCs w:val="24"/>
        </w:rPr>
      </w:pPr>
      <w:r w:rsidRPr="007900F3">
        <w:rPr>
          <w:rFonts w:ascii="Times New Roman" w:hAnsi="Times New Roman" w:cs="Times New Roman"/>
          <w:sz w:val="24"/>
          <w:szCs w:val="24"/>
        </w:rPr>
        <w:t>Наименование органа местного самоуправления,</w:t>
      </w:r>
      <w:r w:rsidR="008C6CAF">
        <w:rPr>
          <w:rFonts w:ascii="Times New Roman" w:hAnsi="Times New Roman" w:cs="Times New Roman"/>
          <w:sz w:val="24"/>
          <w:szCs w:val="24"/>
        </w:rPr>
        <w:t xml:space="preserve"> </w:t>
      </w:r>
      <w:r w:rsidRPr="007900F3">
        <w:rPr>
          <w:rFonts w:ascii="Times New Roman" w:hAnsi="Times New Roman" w:cs="Times New Roman"/>
          <w:sz w:val="24"/>
          <w:szCs w:val="24"/>
        </w:rPr>
        <w:t>предоставляющего муниципальную услугу</w:t>
      </w:r>
    </w:p>
    <w:p w:rsidR="001728FC" w:rsidRPr="007900F3" w:rsidRDefault="001728FC" w:rsidP="007900F3">
      <w:pPr>
        <w:pStyle w:val="ConsPlusNormal"/>
        <w:ind w:firstLine="567"/>
        <w:jc w:val="both"/>
        <w:rPr>
          <w:rFonts w:ascii="Times New Roman" w:hAnsi="Times New Roman" w:cs="Times New Roman"/>
          <w:color w:val="auto"/>
          <w:sz w:val="24"/>
          <w:szCs w:val="24"/>
        </w:rPr>
      </w:pPr>
      <w:r w:rsidRPr="007900F3">
        <w:rPr>
          <w:rFonts w:ascii="Times New Roman" w:hAnsi="Times New Roman" w:cs="Times New Roman"/>
          <w:sz w:val="24"/>
          <w:szCs w:val="24"/>
        </w:rPr>
        <w:t xml:space="preserve">2.2. </w:t>
      </w:r>
      <w:r w:rsidRPr="007900F3">
        <w:rPr>
          <w:rFonts w:ascii="Times New Roman" w:hAnsi="Times New Roman" w:cs="Times New Roman"/>
          <w:color w:val="auto"/>
          <w:spacing w:val="2"/>
          <w:sz w:val="24"/>
          <w:szCs w:val="24"/>
          <w:shd w:val="clear" w:color="auto" w:fill="FFFFFF"/>
        </w:rPr>
        <w:t xml:space="preserve">Предоставление муниципальной услуги осуществляет </w:t>
      </w:r>
      <w:r w:rsidRPr="007900F3">
        <w:rPr>
          <w:rFonts w:ascii="Times New Roman" w:hAnsi="Times New Roman" w:cs="Times New Roman"/>
          <w:color w:val="auto"/>
          <w:sz w:val="24"/>
          <w:szCs w:val="24"/>
        </w:rPr>
        <w:t>Администрация.</w:t>
      </w:r>
    </w:p>
    <w:p w:rsidR="001728FC" w:rsidRPr="007900F3" w:rsidRDefault="001728FC" w:rsidP="00623A16">
      <w:pPr>
        <w:pStyle w:val="ConsPlusNormal"/>
        <w:ind w:firstLine="567"/>
        <w:jc w:val="center"/>
        <w:outlineLvl w:val="2"/>
        <w:rPr>
          <w:rFonts w:ascii="Times New Roman" w:hAnsi="Times New Roman" w:cs="Times New Roman"/>
          <w:sz w:val="24"/>
          <w:szCs w:val="24"/>
        </w:rPr>
      </w:pPr>
      <w:r w:rsidRPr="007900F3">
        <w:rPr>
          <w:rFonts w:ascii="Times New Roman" w:hAnsi="Times New Roman" w:cs="Times New Roman"/>
          <w:sz w:val="24"/>
          <w:szCs w:val="24"/>
        </w:rPr>
        <w:t>Результат предоставления муниципальной услуги</w:t>
      </w:r>
    </w:p>
    <w:p w:rsidR="001728FC" w:rsidRPr="007900F3" w:rsidRDefault="001728FC" w:rsidP="00623A16">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2.3. Результатом предоставления муниципальной услуги является:</w:t>
      </w:r>
    </w:p>
    <w:p w:rsidR="002A5DAE" w:rsidRPr="002A5DAE" w:rsidRDefault="001728FC" w:rsidP="002A5DAE">
      <w:pPr>
        <w:spacing w:after="0" w:line="240" w:lineRule="auto"/>
        <w:ind w:firstLine="567"/>
        <w:jc w:val="both"/>
        <w:rPr>
          <w:rFonts w:ascii="Times New Roman" w:hAnsi="Times New Roman" w:cs="Times New Roman"/>
          <w:sz w:val="24"/>
          <w:szCs w:val="24"/>
        </w:rPr>
      </w:pPr>
      <w:proofErr w:type="gramStart"/>
      <w:r w:rsidRPr="007900F3">
        <w:rPr>
          <w:rFonts w:ascii="Times New Roman" w:hAnsi="Times New Roman" w:cs="Times New Roman"/>
          <w:sz w:val="24"/>
          <w:szCs w:val="24"/>
        </w:rPr>
        <w:t xml:space="preserve">2.3.1. </w:t>
      </w:r>
      <w:r w:rsidR="002A5DAE" w:rsidRPr="002A5DAE">
        <w:rPr>
          <w:rFonts w:ascii="Times New Roman" w:hAnsi="Times New Roman" w:cs="Times New Roman"/>
          <w:sz w:val="24"/>
          <w:szCs w:val="24"/>
        </w:rPr>
        <w:t xml:space="preserve">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w:t>
      </w:r>
      <w:r w:rsidR="000C629B">
        <w:rPr>
          <w:rFonts w:ascii="Times New Roman" w:hAnsi="Times New Roman" w:cs="Times New Roman"/>
          <w:sz w:val="24"/>
          <w:szCs w:val="24"/>
        </w:rPr>
        <w:t>городского</w:t>
      </w:r>
      <w:r w:rsidR="002A5DAE" w:rsidRPr="002A5DAE">
        <w:rPr>
          <w:rFonts w:ascii="Times New Roman" w:hAnsi="Times New Roman" w:cs="Times New Roman"/>
          <w:sz w:val="24"/>
          <w:szCs w:val="24"/>
        </w:rPr>
        <w:t xml:space="preserve"> поселения, при условии, что маршрут данного транспортного средства проходит в границах населенных пунктов </w:t>
      </w:r>
      <w:r w:rsidR="00F46D93">
        <w:rPr>
          <w:rFonts w:ascii="Times New Roman" w:hAnsi="Times New Roman" w:cs="Times New Roman"/>
          <w:sz w:val="24"/>
          <w:szCs w:val="24"/>
        </w:rPr>
        <w:t>городского</w:t>
      </w:r>
      <w:r w:rsidR="002A5DAE" w:rsidRPr="002A5DAE">
        <w:rPr>
          <w:rFonts w:ascii="Times New Roman" w:hAnsi="Times New Roman" w:cs="Times New Roman"/>
          <w:sz w:val="24"/>
          <w:szCs w:val="24"/>
        </w:rPr>
        <w:t xml:space="preserve"> поселения и указанные маршрут</w:t>
      </w:r>
      <w:proofErr w:type="gramEnd"/>
      <w:r w:rsidR="002A5DAE" w:rsidRPr="002A5DAE">
        <w:rPr>
          <w:rFonts w:ascii="Times New Roman" w:hAnsi="Times New Roman" w:cs="Times New Roman"/>
          <w:sz w:val="24"/>
          <w:szCs w:val="24"/>
        </w:rPr>
        <w:t>,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2A5DAE" w:rsidRPr="002A5DAE" w:rsidRDefault="001728FC" w:rsidP="002A5DAE">
      <w:pPr>
        <w:spacing w:after="0" w:line="240" w:lineRule="auto"/>
        <w:ind w:firstLine="567"/>
        <w:jc w:val="both"/>
        <w:rPr>
          <w:rFonts w:ascii="Times New Roman" w:hAnsi="Times New Roman" w:cs="Times New Roman"/>
          <w:sz w:val="24"/>
          <w:szCs w:val="24"/>
        </w:rPr>
      </w:pPr>
      <w:proofErr w:type="gramStart"/>
      <w:r w:rsidRPr="007900F3">
        <w:rPr>
          <w:rFonts w:ascii="Times New Roman" w:hAnsi="Times New Roman" w:cs="Times New Roman"/>
          <w:sz w:val="24"/>
          <w:szCs w:val="24"/>
        </w:rPr>
        <w:t xml:space="preserve">2.3.2. </w:t>
      </w:r>
      <w:r w:rsidR="002A5DAE" w:rsidRPr="002A5DAE">
        <w:rPr>
          <w:rFonts w:ascii="Times New Roman" w:hAnsi="Times New Roman" w:cs="Times New Roman"/>
          <w:sz w:val="24"/>
          <w:szCs w:val="24"/>
        </w:rPr>
        <w:t xml:space="preserve">отказ в выдаче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w:t>
      </w:r>
      <w:r w:rsidR="000C629B">
        <w:rPr>
          <w:rFonts w:ascii="Times New Roman" w:hAnsi="Times New Roman" w:cs="Times New Roman"/>
          <w:sz w:val="24"/>
          <w:szCs w:val="24"/>
        </w:rPr>
        <w:t>городского</w:t>
      </w:r>
      <w:r w:rsidR="002A5DAE" w:rsidRPr="002A5DAE">
        <w:rPr>
          <w:rFonts w:ascii="Times New Roman" w:hAnsi="Times New Roman" w:cs="Times New Roman"/>
          <w:sz w:val="24"/>
          <w:szCs w:val="24"/>
        </w:rPr>
        <w:t xml:space="preserve"> поселения, при условии, что маршрут данного транспортного средства проходит в границах населенных пунктов </w:t>
      </w:r>
      <w:r w:rsidR="000C629B">
        <w:rPr>
          <w:rFonts w:ascii="Times New Roman" w:hAnsi="Times New Roman" w:cs="Times New Roman"/>
          <w:sz w:val="24"/>
          <w:szCs w:val="24"/>
        </w:rPr>
        <w:t>городского</w:t>
      </w:r>
      <w:r w:rsidR="002A5DAE" w:rsidRPr="002A5DAE">
        <w:rPr>
          <w:rFonts w:ascii="Times New Roman" w:hAnsi="Times New Roman" w:cs="Times New Roman"/>
          <w:sz w:val="24"/>
          <w:szCs w:val="24"/>
        </w:rPr>
        <w:t xml:space="preserve"> поселения и</w:t>
      </w:r>
      <w:proofErr w:type="gramEnd"/>
      <w:r w:rsidR="002A5DAE" w:rsidRPr="002A5DAE">
        <w:rPr>
          <w:rFonts w:ascii="Times New Roman" w:hAnsi="Times New Roman" w:cs="Times New Roman"/>
          <w:sz w:val="24"/>
          <w:szCs w:val="24"/>
        </w:rPr>
        <w:t xml:space="preserve">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1728FC" w:rsidRPr="007900F3" w:rsidRDefault="001728FC" w:rsidP="00623A16">
      <w:pPr>
        <w:pStyle w:val="ConsPlusNormal"/>
        <w:jc w:val="center"/>
        <w:outlineLvl w:val="2"/>
        <w:rPr>
          <w:rFonts w:ascii="Times New Roman" w:hAnsi="Times New Roman" w:cs="Times New Roman"/>
          <w:sz w:val="24"/>
          <w:szCs w:val="24"/>
        </w:rPr>
      </w:pPr>
      <w:r w:rsidRPr="007900F3">
        <w:rPr>
          <w:rFonts w:ascii="Times New Roman" w:hAnsi="Times New Roman" w:cs="Times New Roman"/>
          <w:sz w:val="24"/>
          <w:szCs w:val="24"/>
        </w:rPr>
        <w:t>Срок предоставления муниципальной услуги</w:t>
      </w:r>
    </w:p>
    <w:p w:rsidR="002A5DAE" w:rsidRPr="002A5DAE" w:rsidRDefault="001728FC" w:rsidP="002A5DAE">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2.4. </w:t>
      </w:r>
      <w:proofErr w:type="gramStart"/>
      <w:r w:rsidR="002A5DAE" w:rsidRPr="002A5DAE">
        <w:rPr>
          <w:rFonts w:ascii="Times New Roman" w:hAnsi="Times New Roman" w:cs="Times New Roman"/>
          <w:sz w:val="24"/>
          <w:szCs w:val="24"/>
        </w:rPr>
        <w:t>Специальное разрешение на движение по автомобильным дорогам тяжеловесного и (или) крупногабаритного транспортного средства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Управлением ГИБДД ГУ МВД России по Пензенской области - в течение 15 рабочих дней</w:t>
      </w:r>
      <w:proofErr w:type="gramEnd"/>
      <w:r w:rsidR="002A5DAE" w:rsidRPr="002A5DAE">
        <w:rPr>
          <w:rFonts w:ascii="Times New Roman" w:hAnsi="Times New Roman" w:cs="Times New Roman"/>
          <w:sz w:val="24"/>
          <w:szCs w:val="24"/>
        </w:rPr>
        <w:t xml:space="preserve"> </w:t>
      </w:r>
      <w:proofErr w:type="gramStart"/>
      <w:r w:rsidR="002A5DAE" w:rsidRPr="002A5DAE">
        <w:rPr>
          <w:rFonts w:ascii="Times New Roman" w:hAnsi="Times New Roman" w:cs="Times New Roman"/>
          <w:sz w:val="24"/>
          <w:szCs w:val="24"/>
        </w:rPr>
        <w:t>с даты регистрации</w:t>
      </w:r>
      <w:proofErr w:type="gramEnd"/>
      <w:r w:rsidR="002A5DAE" w:rsidRPr="002A5DAE">
        <w:rPr>
          <w:rFonts w:ascii="Times New Roman" w:hAnsi="Times New Roman" w:cs="Times New Roman"/>
          <w:sz w:val="24"/>
          <w:szCs w:val="24"/>
        </w:rPr>
        <w:t xml:space="preserve"> заявления.</w:t>
      </w:r>
    </w:p>
    <w:p w:rsidR="002A5DAE" w:rsidRPr="002A5DAE" w:rsidRDefault="002A5DAE" w:rsidP="002A5DAE">
      <w:pPr>
        <w:spacing w:after="0" w:line="240" w:lineRule="auto"/>
        <w:ind w:firstLine="567"/>
        <w:jc w:val="both"/>
        <w:rPr>
          <w:rFonts w:ascii="Times New Roman" w:hAnsi="Times New Roman" w:cs="Times New Roman"/>
          <w:sz w:val="24"/>
          <w:szCs w:val="24"/>
        </w:rPr>
      </w:pPr>
      <w:r w:rsidRPr="008C6CAF">
        <w:rPr>
          <w:rFonts w:ascii="Times New Roman" w:hAnsi="Times New Roman" w:cs="Times New Roman"/>
          <w:sz w:val="24"/>
          <w:szCs w:val="24"/>
        </w:rPr>
        <w:t>В случае</w:t>
      </w:r>
      <w:proofErr w:type="gramStart"/>
      <w:r w:rsidRPr="008C6CAF">
        <w:rPr>
          <w:rFonts w:ascii="Times New Roman" w:hAnsi="Times New Roman" w:cs="Times New Roman"/>
          <w:sz w:val="24"/>
          <w:szCs w:val="24"/>
        </w:rPr>
        <w:t>,</w:t>
      </w:r>
      <w:proofErr w:type="gramEnd"/>
      <w:r w:rsidRPr="008C6CAF">
        <w:rPr>
          <w:rFonts w:ascii="Times New Roman" w:hAnsi="Times New Roman" w:cs="Times New Roman"/>
          <w:sz w:val="24"/>
          <w:szCs w:val="24"/>
        </w:rPr>
        <w:t xml:space="preserve">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1728FC" w:rsidRPr="007900F3" w:rsidRDefault="001728FC" w:rsidP="008C6CAF">
      <w:pPr>
        <w:pStyle w:val="ConsPlusNormal"/>
        <w:ind w:firstLine="540"/>
        <w:jc w:val="center"/>
        <w:rPr>
          <w:rFonts w:ascii="Times New Roman" w:hAnsi="Times New Roman" w:cs="Times New Roman"/>
          <w:color w:val="auto"/>
          <w:sz w:val="24"/>
          <w:szCs w:val="24"/>
        </w:rPr>
      </w:pPr>
      <w:r w:rsidRPr="007900F3">
        <w:rPr>
          <w:rFonts w:ascii="Times New Roman" w:hAnsi="Times New Roman" w:cs="Times New Roman"/>
          <w:color w:val="auto"/>
          <w:sz w:val="24"/>
          <w:szCs w:val="24"/>
        </w:rPr>
        <w:t>Правовые основания для предоставления муниципальной услуги</w:t>
      </w:r>
    </w:p>
    <w:p w:rsidR="0027179D" w:rsidRPr="0027179D" w:rsidRDefault="009E114C" w:rsidP="0027179D">
      <w:pPr>
        <w:spacing w:line="240" w:lineRule="auto"/>
        <w:ind w:firstLine="567"/>
        <w:jc w:val="both"/>
        <w:rPr>
          <w:rFonts w:ascii="Times New Roman" w:hAnsi="Times New Roman" w:cs="Times New Roman"/>
          <w:sz w:val="24"/>
          <w:szCs w:val="24"/>
        </w:rPr>
      </w:pPr>
      <w:bookmarkStart w:id="9" w:name="P126"/>
      <w:bookmarkEnd w:id="9"/>
      <w:r w:rsidRPr="0027179D">
        <w:rPr>
          <w:rFonts w:ascii="Times New Roman" w:hAnsi="Times New Roman" w:cs="Times New Roman"/>
          <w:sz w:val="24"/>
          <w:szCs w:val="24"/>
        </w:rPr>
        <w:t>2.5. </w:t>
      </w:r>
      <w:r w:rsidR="0027179D" w:rsidRPr="0027179D">
        <w:rPr>
          <w:rFonts w:ascii="Times New Roman" w:hAnsi="Times New Roman" w:cs="Times New Roman"/>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РПГУ.</w:t>
      </w:r>
    </w:p>
    <w:p w:rsidR="001728FC" w:rsidRPr="007900F3" w:rsidRDefault="001728FC" w:rsidP="007900F3">
      <w:pPr>
        <w:suppressAutoHyphens w:val="0"/>
        <w:autoSpaceDE w:val="0"/>
        <w:autoSpaceDN w:val="0"/>
        <w:adjustRightInd w:val="0"/>
        <w:spacing w:after="0" w:line="240" w:lineRule="auto"/>
        <w:ind w:firstLine="540"/>
        <w:jc w:val="center"/>
        <w:rPr>
          <w:rFonts w:ascii="Times New Roman" w:hAnsi="Times New Roman" w:cs="Times New Roman"/>
          <w:color w:val="auto"/>
          <w:sz w:val="24"/>
          <w:szCs w:val="24"/>
          <w:lang w:eastAsia="ru-RU"/>
        </w:rPr>
      </w:pPr>
      <w:r w:rsidRPr="007900F3">
        <w:rPr>
          <w:rFonts w:ascii="Times New Roman" w:hAnsi="Times New Roman" w:cs="Times New Roman"/>
          <w:color w:val="auto"/>
          <w:sz w:val="24"/>
          <w:szCs w:val="24"/>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1728FC" w:rsidRDefault="001728FC" w:rsidP="007900F3">
      <w:pPr>
        <w:spacing w:after="0" w:line="240" w:lineRule="auto"/>
        <w:ind w:firstLine="567"/>
        <w:jc w:val="both"/>
        <w:rPr>
          <w:rFonts w:ascii="Times New Roman" w:hAnsi="Times New Roman" w:cs="Times New Roman"/>
          <w:sz w:val="24"/>
          <w:szCs w:val="24"/>
        </w:rPr>
      </w:pPr>
      <w:bookmarkStart w:id="10" w:name="P148"/>
      <w:bookmarkEnd w:id="10"/>
      <w:r w:rsidRPr="007900F3">
        <w:rPr>
          <w:rFonts w:ascii="Times New Roman" w:hAnsi="Times New Roman" w:cs="Times New Roman"/>
          <w:sz w:val="24"/>
          <w:szCs w:val="24"/>
        </w:rPr>
        <w:t>2.6. Исчерпывающий перечень документов, необходимых для предоставления муниципальной услуги:</w:t>
      </w:r>
    </w:p>
    <w:p w:rsidR="00B334A3" w:rsidRPr="007900F3" w:rsidRDefault="00B334A3" w:rsidP="00B334A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2.6.1. заявление, составленное по форме согласно приложению № </w:t>
      </w:r>
      <w:r w:rsidR="007D746A">
        <w:rPr>
          <w:rFonts w:ascii="Times New Roman" w:hAnsi="Times New Roman" w:cs="Times New Roman"/>
          <w:sz w:val="24"/>
          <w:szCs w:val="24"/>
        </w:rPr>
        <w:t>1</w:t>
      </w:r>
      <w:r w:rsidRPr="007900F3">
        <w:rPr>
          <w:rFonts w:ascii="Times New Roman" w:hAnsi="Times New Roman" w:cs="Times New Roman"/>
          <w:sz w:val="24"/>
          <w:szCs w:val="24"/>
        </w:rPr>
        <w:t xml:space="preserve"> к настоящему административному регламенту;</w:t>
      </w:r>
    </w:p>
    <w:p w:rsidR="00B334A3" w:rsidRPr="004029B3" w:rsidRDefault="00B334A3" w:rsidP="004029B3">
      <w:pPr>
        <w:spacing w:after="0" w:line="240" w:lineRule="auto"/>
        <w:ind w:firstLine="567"/>
        <w:jc w:val="both"/>
        <w:rPr>
          <w:rFonts w:ascii="Times New Roman" w:hAnsi="Times New Roman" w:cs="Times New Roman"/>
          <w:sz w:val="24"/>
          <w:szCs w:val="24"/>
        </w:rPr>
      </w:pPr>
      <w:proofErr w:type="gramStart"/>
      <w:r w:rsidRPr="004029B3">
        <w:rPr>
          <w:rFonts w:ascii="Times New Roman" w:hAnsi="Times New Roman" w:cs="Times New Roman"/>
          <w:sz w:val="24"/>
          <w:szCs w:val="24"/>
        </w:rPr>
        <w:lastRenderedPageBreak/>
        <w:t>2.6.2.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roofErr w:type="gramEnd"/>
    </w:p>
    <w:p w:rsidR="00B334A3" w:rsidRPr="004029B3" w:rsidRDefault="00B334A3"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2.6.3.схема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согласно </w:t>
      </w:r>
      <w:hyperlink r:id="rId8" w:anchor="/document/70242416/entry/1300" w:history="1">
        <w:r w:rsidRPr="004029B3">
          <w:rPr>
            <w:rFonts w:ascii="Times New Roman" w:hAnsi="Times New Roman"/>
            <w:sz w:val="24"/>
            <w:szCs w:val="24"/>
          </w:rPr>
          <w:t>приложению N </w:t>
        </w:r>
      </w:hyperlink>
      <w:r w:rsidR="007D746A">
        <w:t>2</w:t>
      </w:r>
      <w:r w:rsidRPr="004029B3">
        <w:rPr>
          <w:rFonts w:ascii="Times New Roman" w:hAnsi="Times New Roman" w:cs="Times New Roman"/>
          <w:sz w:val="24"/>
          <w:szCs w:val="24"/>
        </w:rPr>
        <w:t xml:space="preserve"> к настоящему Порядку. </w:t>
      </w:r>
      <w:proofErr w:type="gramStart"/>
      <w:r w:rsidRPr="004029B3">
        <w:rPr>
          <w:rFonts w:ascii="Times New Roman" w:hAnsi="Times New Roman" w:cs="Times New Roman"/>
          <w:sz w:val="24"/>
          <w:szCs w:val="24"/>
        </w:rPr>
        <w:t>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roofErr w:type="gramEnd"/>
    </w:p>
    <w:p w:rsidR="00B334A3" w:rsidRPr="004029B3" w:rsidRDefault="004B1FF5"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2.6.4.</w:t>
      </w:r>
      <w:r w:rsidR="00B334A3" w:rsidRPr="004029B3">
        <w:rPr>
          <w:rFonts w:ascii="Times New Roman" w:hAnsi="Times New Roman" w:cs="Times New Roman"/>
          <w:sz w:val="24"/>
          <w:szCs w:val="24"/>
        </w:rPr>
        <w:t xml:space="preserve"> сведения о технических требованиях к перевозке заявленного груза в транспортном положении;</w:t>
      </w:r>
    </w:p>
    <w:p w:rsidR="00B334A3" w:rsidRPr="004029B3" w:rsidRDefault="004B1FF5"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2.6.</w:t>
      </w:r>
      <w:r w:rsidR="00DB59F8">
        <w:rPr>
          <w:rFonts w:ascii="Times New Roman" w:hAnsi="Times New Roman" w:cs="Times New Roman"/>
          <w:sz w:val="24"/>
          <w:szCs w:val="24"/>
        </w:rPr>
        <w:t>5</w:t>
      </w:r>
      <w:r w:rsidRPr="004029B3">
        <w:rPr>
          <w:rFonts w:ascii="Times New Roman" w:hAnsi="Times New Roman" w:cs="Times New Roman"/>
          <w:sz w:val="24"/>
          <w:szCs w:val="24"/>
        </w:rPr>
        <w:t>.</w:t>
      </w:r>
      <w:r w:rsidR="00B334A3" w:rsidRPr="004029B3">
        <w:rPr>
          <w:rFonts w:ascii="Times New Roman" w:hAnsi="Times New Roman" w:cs="Times New Roman"/>
          <w:sz w:val="24"/>
          <w:szCs w:val="24"/>
        </w:rPr>
        <w:t>копи</w:t>
      </w:r>
      <w:r w:rsidR="00C3600A" w:rsidRPr="004029B3">
        <w:rPr>
          <w:rFonts w:ascii="Times New Roman" w:hAnsi="Times New Roman" w:cs="Times New Roman"/>
          <w:sz w:val="24"/>
          <w:szCs w:val="24"/>
        </w:rPr>
        <w:t>я</w:t>
      </w:r>
      <w:r w:rsidR="00B334A3" w:rsidRPr="004029B3">
        <w:rPr>
          <w:rFonts w:ascii="Times New Roman" w:hAnsi="Times New Roman" w:cs="Times New Roman"/>
          <w:sz w:val="24"/>
          <w:szCs w:val="24"/>
        </w:rPr>
        <w:t xml:space="preserve"> платежного документа, подтверждающего уплату государственной пошлины за выдачу специального разрешения.</w:t>
      </w:r>
    </w:p>
    <w:p w:rsidR="00B334A3" w:rsidRPr="004029B3" w:rsidRDefault="00B334A3"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B334A3" w:rsidRPr="004029B3" w:rsidRDefault="00B334A3"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 xml:space="preserve"> 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B334A3" w:rsidRDefault="00B334A3" w:rsidP="004029B3">
      <w:pPr>
        <w:spacing w:after="0" w:line="240" w:lineRule="auto"/>
        <w:ind w:firstLine="567"/>
        <w:jc w:val="both"/>
        <w:rPr>
          <w:rFonts w:ascii="Times New Roman" w:hAnsi="Times New Roman" w:cs="Times New Roman"/>
          <w:sz w:val="24"/>
          <w:szCs w:val="24"/>
        </w:rPr>
      </w:pPr>
      <w:r w:rsidRPr="004029B3">
        <w:rPr>
          <w:rFonts w:ascii="Times New Roman" w:hAnsi="Times New Roman" w:cs="Times New Roman"/>
          <w:sz w:val="24"/>
          <w:szCs w:val="24"/>
        </w:rPr>
        <w:t>Копии документов, указанные в </w:t>
      </w:r>
      <w:hyperlink r:id="rId9" w:anchor="/document/70242416/entry/2091" w:history="1">
        <w:r w:rsidR="004B1FF5" w:rsidRPr="004029B3">
          <w:rPr>
            <w:rFonts w:ascii="Times New Roman" w:hAnsi="Times New Roman"/>
            <w:sz w:val="24"/>
            <w:szCs w:val="24"/>
          </w:rPr>
          <w:t xml:space="preserve"> пункте</w:t>
        </w:r>
        <w:r w:rsidRPr="004029B3">
          <w:rPr>
            <w:rFonts w:ascii="Times New Roman" w:hAnsi="Times New Roman"/>
            <w:sz w:val="24"/>
            <w:szCs w:val="24"/>
          </w:rPr>
          <w:t xml:space="preserve"> 2.6</w:t>
        </w:r>
      </w:hyperlink>
      <w:r w:rsidR="004B1FF5" w:rsidRPr="004029B3">
        <w:rPr>
          <w:rFonts w:ascii="Times New Roman" w:hAnsi="Times New Roman" w:cs="Times New Roman"/>
          <w:sz w:val="24"/>
          <w:szCs w:val="24"/>
        </w:rPr>
        <w:t>.2</w:t>
      </w:r>
      <w:r w:rsidRPr="004029B3">
        <w:rPr>
          <w:rFonts w:ascii="Times New Roman" w:hAnsi="Times New Roman" w:cs="Times New Roman"/>
          <w:sz w:val="24"/>
          <w:szCs w:val="24"/>
        </w:rPr>
        <w:t xml:space="preserve">  настоящего Регламента, заверяются подписью и печатью владельца транспортного средства или нотариально.</w:t>
      </w:r>
    </w:p>
    <w:p w:rsidR="001728FC" w:rsidRPr="007900F3" w:rsidRDefault="001728FC" w:rsidP="000C629B">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Исчерпывающий перечень документов,</w:t>
      </w:r>
      <w:r w:rsidR="008C6CAF">
        <w:rPr>
          <w:rFonts w:ascii="Times New Roman" w:hAnsi="Times New Roman" w:cs="Times New Roman"/>
          <w:sz w:val="24"/>
          <w:szCs w:val="24"/>
        </w:rPr>
        <w:t xml:space="preserve"> </w:t>
      </w:r>
      <w:r w:rsidRPr="007900F3">
        <w:rPr>
          <w:rFonts w:ascii="Times New Roman" w:hAnsi="Times New Roman" w:cs="Times New Roman"/>
          <w:sz w:val="24"/>
          <w:szCs w:val="24"/>
        </w:rPr>
        <w:t>необходимых в соответствии с нормативными правовыми актами</w:t>
      </w:r>
      <w:r w:rsidR="008C6CAF">
        <w:rPr>
          <w:rFonts w:ascii="Times New Roman" w:hAnsi="Times New Roman" w:cs="Times New Roman"/>
          <w:sz w:val="24"/>
          <w:szCs w:val="24"/>
        </w:rPr>
        <w:t xml:space="preserve"> </w:t>
      </w:r>
      <w:r w:rsidRPr="007900F3">
        <w:rPr>
          <w:rFonts w:ascii="Times New Roman" w:hAnsi="Times New Roman" w:cs="Times New Roman"/>
          <w:sz w:val="24"/>
          <w:szCs w:val="24"/>
        </w:rPr>
        <w:t>для предоставления муниципальной услуги, которые</w:t>
      </w:r>
      <w:r w:rsidR="000C629B">
        <w:rPr>
          <w:rFonts w:ascii="Times New Roman" w:hAnsi="Times New Roman" w:cs="Times New Roman"/>
          <w:sz w:val="24"/>
          <w:szCs w:val="24"/>
        </w:rPr>
        <w:t xml:space="preserve"> </w:t>
      </w:r>
      <w:r w:rsidRPr="007900F3">
        <w:rPr>
          <w:rFonts w:ascii="Times New Roman" w:hAnsi="Times New Roman" w:cs="Times New Roman"/>
          <w:sz w:val="24"/>
          <w:szCs w:val="24"/>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441FC2" w:rsidRPr="00441FC2" w:rsidRDefault="00441FC2"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2.7.1. </w:t>
      </w:r>
      <w:r w:rsidRPr="00441FC2">
        <w:rPr>
          <w:rFonts w:ascii="Times New Roman" w:hAnsi="Times New Roman" w:cs="Times New Roman"/>
          <w:sz w:val="24"/>
          <w:szCs w:val="24"/>
        </w:rPr>
        <w:t xml:space="preserve">Информация о государственной регистрации заявителя в качестве индивидуального предпринимателя или юридического лица, </w:t>
      </w:r>
      <w:proofErr w:type="gramStart"/>
      <w:r w:rsidRPr="00441FC2">
        <w:rPr>
          <w:rFonts w:ascii="Times New Roman" w:hAnsi="Times New Roman" w:cs="Times New Roman"/>
          <w:sz w:val="24"/>
          <w:szCs w:val="24"/>
        </w:rPr>
        <w:t>зарегистрированных</w:t>
      </w:r>
      <w:proofErr w:type="gramEnd"/>
      <w:r w:rsidRPr="00441FC2">
        <w:rPr>
          <w:rFonts w:ascii="Times New Roman" w:hAnsi="Times New Roman" w:cs="Times New Roman"/>
          <w:sz w:val="24"/>
          <w:szCs w:val="24"/>
        </w:rPr>
        <w:t xml:space="preserve"> на территории Российской Федерации.</w:t>
      </w:r>
    </w:p>
    <w:p w:rsidR="00441FC2" w:rsidRPr="00441FC2" w:rsidRDefault="00441FC2"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2.7.2. </w:t>
      </w:r>
      <w:r w:rsidRPr="00441FC2">
        <w:rPr>
          <w:rFonts w:ascii="Times New Roman" w:hAnsi="Times New Roman" w:cs="Times New Roman"/>
          <w:sz w:val="24"/>
          <w:szCs w:val="24"/>
        </w:rPr>
        <w:t>Запрещается требовать от заявителя:</w:t>
      </w:r>
    </w:p>
    <w:p w:rsidR="00441FC2" w:rsidRPr="00441FC2" w:rsidRDefault="00441FC2" w:rsidP="00441FC2">
      <w:pPr>
        <w:spacing w:after="0" w:line="240" w:lineRule="auto"/>
        <w:ind w:firstLine="567"/>
        <w:jc w:val="both"/>
        <w:rPr>
          <w:rFonts w:ascii="Times New Roman" w:hAnsi="Times New Roman" w:cs="Times New Roman"/>
          <w:sz w:val="24"/>
          <w:szCs w:val="24"/>
        </w:rPr>
      </w:pPr>
      <w:r w:rsidRPr="00441FC2">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728FC" w:rsidRPr="007900F3" w:rsidRDefault="001728FC" w:rsidP="007900F3">
      <w:pPr>
        <w:pStyle w:val="ConsPlusNormal"/>
        <w:ind w:firstLine="567"/>
        <w:jc w:val="center"/>
        <w:outlineLvl w:val="2"/>
        <w:rPr>
          <w:rFonts w:ascii="Times New Roman" w:hAnsi="Times New Roman" w:cs="Times New Roman"/>
          <w:sz w:val="24"/>
          <w:szCs w:val="24"/>
        </w:rPr>
      </w:pPr>
      <w:r w:rsidRPr="007900F3">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2F2625" w:rsidRPr="007900F3" w:rsidRDefault="002F2625" w:rsidP="002F2625">
      <w:pPr>
        <w:spacing w:after="0" w:line="240" w:lineRule="auto"/>
        <w:ind w:firstLine="567"/>
        <w:jc w:val="both"/>
        <w:rPr>
          <w:rFonts w:ascii="Times New Roman" w:hAnsi="Times New Roman" w:cs="Times New Roman"/>
          <w:sz w:val="24"/>
          <w:szCs w:val="24"/>
        </w:rPr>
      </w:pPr>
      <w:r w:rsidRPr="002F2625">
        <w:rPr>
          <w:rFonts w:ascii="Times New Roman" w:hAnsi="Times New Roman" w:cs="Times New Roman"/>
          <w:sz w:val="24"/>
          <w:szCs w:val="24"/>
        </w:rPr>
        <w:t xml:space="preserve">2.8.Основания для отказа в приеме и регистрации заявления </w:t>
      </w:r>
      <w:proofErr w:type="gramStart"/>
      <w:r>
        <w:rPr>
          <w:rFonts w:ascii="Times New Roman" w:hAnsi="Times New Roman" w:cs="Times New Roman"/>
          <w:sz w:val="24"/>
          <w:szCs w:val="24"/>
        </w:rPr>
        <w:t>для</w:t>
      </w:r>
      <w:proofErr w:type="gramEnd"/>
      <w:r w:rsidRPr="007900F3">
        <w:rPr>
          <w:rFonts w:ascii="Times New Roman" w:hAnsi="Times New Roman" w:cs="Times New Roman"/>
          <w:sz w:val="24"/>
          <w:szCs w:val="24"/>
        </w:rPr>
        <w:t xml:space="preserve"> </w:t>
      </w:r>
      <w:proofErr w:type="gramStart"/>
      <w:r w:rsidRPr="007900F3">
        <w:rPr>
          <w:rFonts w:ascii="Times New Roman" w:hAnsi="Times New Roman" w:cs="Times New Roman"/>
          <w:sz w:val="24"/>
          <w:szCs w:val="24"/>
        </w:rPr>
        <w:t>предоставлении</w:t>
      </w:r>
      <w:proofErr w:type="gramEnd"/>
      <w:r w:rsidRPr="007900F3">
        <w:rPr>
          <w:rFonts w:ascii="Times New Roman" w:hAnsi="Times New Roman" w:cs="Times New Roman"/>
          <w:sz w:val="24"/>
          <w:szCs w:val="24"/>
        </w:rPr>
        <w:t xml:space="preserve"> муниципальной услуги</w:t>
      </w:r>
      <w:r w:rsidRPr="002F2625">
        <w:rPr>
          <w:rFonts w:ascii="Times New Roman" w:hAnsi="Times New Roman" w:cs="Times New Roman"/>
          <w:sz w:val="24"/>
          <w:szCs w:val="24"/>
        </w:rPr>
        <w:t>:</w:t>
      </w:r>
    </w:p>
    <w:p w:rsidR="00441FC2" w:rsidRPr="00441FC2" w:rsidRDefault="002F2625"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2.8.1</w:t>
      </w:r>
      <w:r w:rsidR="00441FC2" w:rsidRPr="00441FC2">
        <w:rPr>
          <w:rFonts w:ascii="Times New Roman" w:hAnsi="Times New Roman" w:cs="Times New Roman"/>
          <w:sz w:val="24"/>
          <w:szCs w:val="24"/>
        </w:rPr>
        <w:t> заявление подписано лицом, не имеющим полномочий на подписание данного заявления;</w:t>
      </w:r>
    </w:p>
    <w:p w:rsidR="005A60EF" w:rsidRDefault="002F2625"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2.8.2</w:t>
      </w:r>
      <w:r w:rsidR="00441FC2" w:rsidRPr="00441FC2">
        <w:rPr>
          <w:rFonts w:ascii="Times New Roman" w:hAnsi="Times New Roman" w:cs="Times New Roman"/>
          <w:sz w:val="24"/>
          <w:szCs w:val="24"/>
        </w:rPr>
        <w:t> заявление не содержит сведений, предусмотренных формой заявления, приведенной в приложении N </w:t>
      </w:r>
      <w:r w:rsidR="007D746A">
        <w:rPr>
          <w:rFonts w:ascii="Times New Roman" w:hAnsi="Times New Roman" w:cs="Times New Roman"/>
          <w:sz w:val="24"/>
          <w:szCs w:val="24"/>
        </w:rPr>
        <w:t>1</w:t>
      </w:r>
      <w:r w:rsidR="00441FC2" w:rsidRPr="00441FC2">
        <w:rPr>
          <w:rFonts w:ascii="Times New Roman" w:hAnsi="Times New Roman" w:cs="Times New Roman"/>
          <w:sz w:val="24"/>
          <w:szCs w:val="24"/>
        </w:rPr>
        <w:t xml:space="preserve"> к настоящему административному регламенту; </w:t>
      </w:r>
    </w:p>
    <w:p w:rsidR="00441FC2" w:rsidRPr="00441FC2" w:rsidRDefault="005A60EF" w:rsidP="00441FC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2.8.3</w:t>
      </w:r>
      <w:r w:rsidR="00441FC2" w:rsidRPr="00441FC2">
        <w:rPr>
          <w:rFonts w:ascii="Times New Roman" w:hAnsi="Times New Roman" w:cs="Times New Roman"/>
          <w:sz w:val="24"/>
          <w:szCs w:val="24"/>
        </w:rPr>
        <w:t xml:space="preserve"> к заявлению не приложены документы, соответствующие требованиям пункта 2.6. настоящего административного регламента.</w:t>
      </w:r>
    </w:p>
    <w:p w:rsidR="00441FC2" w:rsidRPr="00441FC2" w:rsidRDefault="00441FC2" w:rsidP="00441FC2">
      <w:pPr>
        <w:spacing w:after="0" w:line="240" w:lineRule="auto"/>
        <w:ind w:firstLine="567"/>
        <w:jc w:val="both"/>
        <w:rPr>
          <w:rFonts w:ascii="Times New Roman" w:hAnsi="Times New Roman" w:cs="Times New Roman"/>
          <w:sz w:val="24"/>
          <w:szCs w:val="24"/>
        </w:rPr>
      </w:pPr>
      <w:r w:rsidRPr="00441FC2">
        <w:rPr>
          <w:rFonts w:ascii="Times New Roman" w:hAnsi="Times New Roman" w:cs="Times New Roman"/>
          <w:sz w:val="24"/>
          <w:szCs w:val="24"/>
        </w:rPr>
        <w:t>Администрация в случае отказа в регистрации заявления обязана незамедлительно проинформировать заявителя о принятом решении с указанием оснований принятия данного решения.</w:t>
      </w:r>
    </w:p>
    <w:p w:rsidR="001728FC" w:rsidRPr="007900F3" w:rsidRDefault="001728FC" w:rsidP="008C6CAF">
      <w:pPr>
        <w:pStyle w:val="ConsPlusNormal"/>
        <w:ind w:firstLine="567"/>
        <w:jc w:val="center"/>
        <w:outlineLvl w:val="2"/>
        <w:rPr>
          <w:rFonts w:ascii="Times New Roman" w:hAnsi="Times New Roman" w:cs="Times New Roman"/>
          <w:sz w:val="24"/>
          <w:szCs w:val="24"/>
        </w:rPr>
      </w:pPr>
      <w:r w:rsidRPr="007900F3">
        <w:rPr>
          <w:rFonts w:ascii="Times New Roman" w:hAnsi="Times New Roman" w:cs="Times New Roman"/>
          <w:sz w:val="24"/>
          <w:szCs w:val="24"/>
        </w:rPr>
        <w:t>Исчерпывающий перечень оснований для</w:t>
      </w:r>
      <w:r w:rsidR="005A60EF">
        <w:rPr>
          <w:rFonts w:ascii="Times New Roman" w:hAnsi="Times New Roman" w:cs="Times New Roman"/>
          <w:sz w:val="24"/>
          <w:szCs w:val="24"/>
        </w:rPr>
        <w:t xml:space="preserve"> приостановления или</w:t>
      </w:r>
      <w:r w:rsidR="008C6CAF">
        <w:rPr>
          <w:rFonts w:ascii="Times New Roman" w:hAnsi="Times New Roman" w:cs="Times New Roman"/>
          <w:sz w:val="24"/>
          <w:szCs w:val="24"/>
        </w:rPr>
        <w:t xml:space="preserve"> </w:t>
      </w:r>
      <w:r w:rsidRPr="007900F3">
        <w:rPr>
          <w:rFonts w:ascii="Times New Roman" w:hAnsi="Times New Roman" w:cs="Times New Roman"/>
          <w:sz w:val="24"/>
          <w:szCs w:val="24"/>
        </w:rPr>
        <w:t>отказа в предоставлении муниципальной услуги</w:t>
      </w:r>
    </w:p>
    <w:p w:rsidR="005A60EF" w:rsidRDefault="002F2625" w:rsidP="005A60E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2.9.</w:t>
      </w:r>
      <w:r w:rsidR="005A60EF">
        <w:rPr>
          <w:rFonts w:ascii="Times New Roman" w:hAnsi="Times New Roman" w:cs="Times New Roman"/>
          <w:sz w:val="24"/>
          <w:szCs w:val="24"/>
        </w:rPr>
        <w:t>1.</w:t>
      </w:r>
      <w:r w:rsidR="005A60EF" w:rsidRPr="007900F3">
        <w:rPr>
          <w:rFonts w:ascii="Times New Roman" w:hAnsi="Times New Roman" w:cs="Times New Roman"/>
          <w:sz w:val="24"/>
          <w:szCs w:val="24"/>
        </w:rPr>
        <w:t>Перечень оснований для</w:t>
      </w:r>
      <w:r w:rsidR="005A60EF">
        <w:rPr>
          <w:rFonts w:ascii="Times New Roman" w:hAnsi="Times New Roman" w:cs="Times New Roman"/>
          <w:sz w:val="24"/>
          <w:szCs w:val="24"/>
        </w:rPr>
        <w:t xml:space="preserve"> приостановления</w:t>
      </w:r>
      <w:r w:rsidR="000C629B">
        <w:rPr>
          <w:rFonts w:ascii="Times New Roman" w:hAnsi="Times New Roman" w:cs="Times New Roman"/>
          <w:sz w:val="24"/>
          <w:szCs w:val="24"/>
        </w:rPr>
        <w:t xml:space="preserve"> </w:t>
      </w:r>
      <w:r w:rsidR="005A60EF" w:rsidRPr="007900F3">
        <w:rPr>
          <w:rFonts w:ascii="Times New Roman" w:hAnsi="Times New Roman" w:cs="Times New Roman"/>
          <w:sz w:val="24"/>
          <w:szCs w:val="24"/>
        </w:rPr>
        <w:t>предоставлени</w:t>
      </w:r>
      <w:r w:rsidR="005A60EF">
        <w:rPr>
          <w:rFonts w:ascii="Times New Roman" w:hAnsi="Times New Roman" w:cs="Times New Roman"/>
          <w:sz w:val="24"/>
          <w:szCs w:val="24"/>
        </w:rPr>
        <w:t>я</w:t>
      </w:r>
      <w:r w:rsidR="005A60EF" w:rsidRPr="007900F3">
        <w:rPr>
          <w:rFonts w:ascii="Times New Roman" w:hAnsi="Times New Roman" w:cs="Times New Roman"/>
          <w:sz w:val="24"/>
          <w:szCs w:val="24"/>
        </w:rPr>
        <w:t xml:space="preserve"> муниципальной услуги</w:t>
      </w:r>
      <w:r w:rsidR="005A60EF">
        <w:rPr>
          <w:rFonts w:ascii="Times New Roman" w:hAnsi="Times New Roman" w:cs="Times New Roman"/>
          <w:sz w:val="24"/>
          <w:szCs w:val="24"/>
        </w:rPr>
        <w:t xml:space="preserve"> не установлен.</w:t>
      </w:r>
    </w:p>
    <w:p w:rsidR="002F2625" w:rsidRDefault="005A60EF" w:rsidP="002F262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2.9.2. </w:t>
      </w:r>
      <w:r w:rsidR="000109C4" w:rsidRPr="000109C4">
        <w:rPr>
          <w:rFonts w:ascii="Times New Roman" w:hAnsi="Times New Roman" w:cs="Times New Roman"/>
          <w:sz w:val="24"/>
          <w:szCs w:val="24"/>
        </w:rPr>
        <w:t>Администрация принимает решение об отказе в выдаче специального разрешения в случае если:</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 xml:space="preserve">1) не вправе согласно </w:t>
      </w:r>
      <w:r w:rsidR="000109C4" w:rsidRPr="000109C4">
        <w:rPr>
          <w:rFonts w:ascii="Times New Roman" w:hAnsi="Times New Roman" w:cs="Times New Roman"/>
          <w:sz w:val="24"/>
          <w:szCs w:val="24"/>
        </w:rPr>
        <w:t>действующему законодательству</w:t>
      </w:r>
      <w:r w:rsidRPr="000109C4">
        <w:rPr>
          <w:rFonts w:ascii="Times New Roman" w:hAnsi="Times New Roman" w:cs="Times New Roman"/>
          <w:sz w:val="24"/>
          <w:szCs w:val="24"/>
        </w:rPr>
        <w:t xml:space="preserve"> выдавать специальные разрешения по заявленному маршруту;</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3) установленные требования о перевозке делимого груза не соблюдены;</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 xml:space="preserve">5) отсутствует согласие заявителя </w:t>
      </w:r>
      <w:proofErr w:type="gramStart"/>
      <w:r w:rsidRPr="000109C4">
        <w:rPr>
          <w:rFonts w:ascii="Times New Roman" w:hAnsi="Times New Roman" w:cs="Times New Roman"/>
          <w:sz w:val="24"/>
          <w:szCs w:val="24"/>
        </w:rPr>
        <w:t>на</w:t>
      </w:r>
      <w:proofErr w:type="gramEnd"/>
      <w:r w:rsidRPr="000109C4">
        <w:rPr>
          <w:rFonts w:ascii="Times New Roman" w:hAnsi="Times New Roman" w:cs="Times New Roman"/>
          <w:sz w:val="24"/>
          <w:szCs w:val="24"/>
        </w:rPr>
        <w:t>:</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проведение оценки технического состояния автомобильной дороги;</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8849AD" w:rsidRPr="000109C4"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8849AD" w:rsidRDefault="008849AD"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0109C4" w:rsidRPr="000109C4" w:rsidRDefault="000109C4"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9)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0109C4" w:rsidRPr="000109C4" w:rsidRDefault="000109C4" w:rsidP="000109C4">
      <w:pPr>
        <w:spacing w:after="0" w:line="240" w:lineRule="auto"/>
        <w:ind w:firstLine="567"/>
        <w:jc w:val="both"/>
        <w:rPr>
          <w:rFonts w:ascii="Times New Roman" w:hAnsi="Times New Roman" w:cs="Times New Roman"/>
          <w:sz w:val="24"/>
          <w:szCs w:val="24"/>
        </w:rPr>
      </w:pPr>
      <w:r w:rsidRPr="000109C4">
        <w:rPr>
          <w:rFonts w:ascii="Times New Roman" w:hAnsi="Times New Roman" w:cs="Times New Roman"/>
          <w:sz w:val="24"/>
          <w:szCs w:val="24"/>
        </w:rPr>
        <w:t>Уполномоченный орган, принявший решение об отказе в выдаче специального разрешения, информирует заявителя о принятом решении, указав основания принятия данного решения.</w:t>
      </w:r>
    </w:p>
    <w:p w:rsidR="001728FC" w:rsidRPr="007900F3" w:rsidRDefault="001728FC" w:rsidP="008C6CAF">
      <w:pPr>
        <w:pStyle w:val="ConsPlusNormal"/>
        <w:ind w:firstLine="567"/>
        <w:jc w:val="center"/>
        <w:outlineLvl w:val="2"/>
        <w:rPr>
          <w:rFonts w:ascii="Times New Roman" w:hAnsi="Times New Roman" w:cs="Times New Roman"/>
          <w:sz w:val="24"/>
          <w:szCs w:val="24"/>
        </w:rPr>
      </w:pPr>
      <w:r w:rsidRPr="007900F3">
        <w:rPr>
          <w:rFonts w:ascii="Times New Roman" w:hAnsi="Times New Roman" w:cs="Times New Roman"/>
          <w:sz w:val="24"/>
          <w:szCs w:val="24"/>
        </w:rPr>
        <w:t>Порядок, размер и основания взимания платы</w:t>
      </w:r>
      <w:r w:rsidR="008C6CAF">
        <w:rPr>
          <w:rFonts w:ascii="Times New Roman" w:hAnsi="Times New Roman" w:cs="Times New Roman"/>
          <w:sz w:val="24"/>
          <w:szCs w:val="24"/>
        </w:rPr>
        <w:t xml:space="preserve"> </w:t>
      </w:r>
      <w:r w:rsidRPr="007900F3">
        <w:rPr>
          <w:rFonts w:ascii="Times New Roman" w:hAnsi="Times New Roman" w:cs="Times New Roman"/>
          <w:sz w:val="24"/>
          <w:szCs w:val="24"/>
        </w:rPr>
        <w:t>за предоставление муниципальной услуги</w:t>
      </w:r>
    </w:p>
    <w:p w:rsidR="00DB0899" w:rsidRPr="008C6CAF" w:rsidRDefault="00DB0899" w:rsidP="00DB0899">
      <w:pPr>
        <w:spacing w:after="0" w:line="240" w:lineRule="auto"/>
        <w:ind w:firstLine="567"/>
        <w:jc w:val="both"/>
        <w:rPr>
          <w:rFonts w:ascii="Times New Roman" w:hAnsi="Times New Roman" w:cs="Times New Roman"/>
          <w:sz w:val="24"/>
          <w:szCs w:val="24"/>
        </w:rPr>
      </w:pPr>
      <w:r w:rsidRPr="00DB0899">
        <w:rPr>
          <w:rFonts w:ascii="Times New Roman" w:hAnsi="Times New Roman" w:cs="Times New Roman"/>
          <w:sz w:val="24"/>
          <w:szCs w:val="24"/>
        </w:rPr>
        <w:t>2.1</w:t>
      </w:r>
      <w:r w:rsidR="000109C4">
        <w:rPr>
          <w:rFonts w:ascii="Times New Roman" w:hAnsi="Times New Roman" w:cs="Times New Roman"/>
          <w:sz w:val="24"/>
          <w:szCs w:val="24"/>
        </w:rPr>
        <w:t>0</w:t>
      </w:r>
      <w:r w:rsidRPr="00DB0899">
        <w:rPr>
          <w:rFonts w:ascii="Times New Roman" w:hAnsi="Times New Roman" w:cs="Times New Roman"/>
          <w:sz w:val="24"/>
          <w:szCs w:val="24"/>
        </w:rPr>
        <w:t>. За выдачу специального разрешения на движение по автомобильным дорогам тяжеловесного и (или) крупногаб</w:t>
      </w:r>
      <w:r>
        <w:rPr>
          <w:rFonts w:ascii="Times New Roman" w:hAnsi="Times New Roman" w:cs="Times New Roman"/>
          <w:sz w:val="24"/>
          <w:szCs w:val="24"/>
        </w:rPr>
        <w:t xml:space="preserve">аритного транспортного средства </w:t>
      </w:r>
      <w:r w:rsidRPr="00DB0899">
        <w:rPr>
          <w:rFonts w:ascii="Times New Roman" w:hAnsi="Times New Roman" w:cs="Times New Roman"/>
          <w:sz w:val="24"/>
          <w:szCs w:val="24"/>
        </w:rPr>
        <w:t xml:space="preserve">уплачивается государственная пошлина в размере, установленном </w:t>
      </w:r>
      <w:hyperlink r:id="rId10" w:history="1">
        <w:r w:rsidRPr="008C6CAF">
          <w:rPr>
            <w:rFonts w:ascii="Times New Roman" w:hAnsi="Times New Roman" w:cs="Times New Roman"/>
            <w:bCs/>
            <w:sz w:val="24"/>
            <w:szCs w:val="24"/>
          </w:rPr>
          <w:t>Налоговым кодексом</w:t>
        </w:r>
      </w:hyperlink>
      <w:r w:rsidRPr="008C6CAF">
        <w:rPr>
          <w:rFonts w:ascii="Times New Roman" w:hAnsi="Times New Roman" w:cs="Times New Roman"/>
          <w:sz w:val="24"/>
          <w:szCs w:val="24"/>
        </w:rPr>
        <w:t xml:space="preserve"> Российской Федерации;</w:t>
      </w:r>
    </w:p>
    <w:p w:rsidR="001728FC" w:rsidRPr="007900F3" w:rsidRDefault="001728FC" w:rsidP="000C629B">
      <w:pPr>
        <w:suppressAutoHyphens w:val="0"/>
        <w:autoSpaceDE w:val="0"/>
        <w:autoSpaceDN w:val="0"/>
        <w:adjustRightInd w:val="0"/>
        <w:spacing w:after="0" w:line="240" w:lineRule="auto"/>
        <w:ind w:firstLine="567"/>
        <w:jc w:val="both"/>
        <w:rPr>
          <w:rFonts w:ascii="Times New Roman" w:hAnsi="Times New Roman" w:cs="Times New Roman"/>
          <w:color w:val="auto"/>
          <w:sz w:val="24"/>
          <w:szCs w:val="24"/>
          <w:lang w:eastAsia="ru-RU"/>
        </w:rPr>
      </w:pPr>
      <w:r w:rsidRPr="007900F3">
        <w:rPr>
          <w:rFonts w:ascii="Times New Roman" w:hAnsi="Times New Roman" w:cs="Times New Roman"/>
          <w:color w:val="auto"/>
          <w:sz w:val="24"/>
          <w:szCs w:val="24"/>
          <w:lang w:eastAsia="ru-RU"/>
        </w:rPr>
        <w:t>Максимальный срок ожидания в очереди при подаче запроса о предоставлении муниципальной услуги и при получении результа</w:t>
      </w:r>
      <w:r w:rsidR="000C629B">
        <w:rPr>
          <w:rFonts w:ascii="Times New Roman" w:hAnsi="Times New Roman" w:cs="Times New Roman"/>
          <w:color w:val="auto"/>
          <w:sz w:val="24"/>
          <w:szCs w:val="24"/>
          <w:lang w:eastAsia="ru-RU"/>
        </w:rPr>
        <w:t xml:space="preserve">та предоставления муниципальной </w:t>
      </w:r>
      <w:r w:rsidRPr="007900F3">
        <w:rPr>
          <w:rFonts w:ascii="Times New Roman" w:hAnsi="Times New Roman" w:cs="Times New Roman"/>
          <w:color w:val="auto"/>
          <w:sz w:val="24"/>
          <w:szCs w:val="24"/>
          <w:lang w:eastAsia="ru-RU"/>
        </w:rPr>
        <w:t>услуги</w:t>
      </w:r>
      <w:r w:rsidR="000C629B">
        <w:rPr>
          <w:rFonts w:ascii="Times New Roman" w:hAnsi="Times New Roman" w:cs="Times New Roman"/>
          <w:color w:val="auto"/>
          <w:sz w:val="24"/>
          <w:szCs w:val="24"/>
          <w:lang w:eastAsia="ru-RU"/>
        </w:rPr>
        <w:t>.</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2.</w:t>
      </w:r>
      <w:r w:rsidR="00DB0899">
        <w:rPr>
          <w:rFonts w:ascii="Times New Roman" w:hAnsi="Times New Roman" w:cs="Times New Roman"/>
          <w:sz w:val="24"/>
          <w:szCs w:val="24"/>
        </w:rPr>
        <w:t>1</w:t>
      </w:r>
      <w:r w:rsidR="000109C4">
        <w:rPr>
          <w:rFonts w:ascii="Times New Roman" w:hAnsi="Times New Roman" w:cs="Times New Roman"/>
          <w:sz w:val="24"/>
          <w:szCs w:val="24"/>
        </w:rPr>
        <w:t>1</w:t>
      </w:r>
      <w:r w:rsidRPr="007900F3">
        <w:rPr>
          <w:rFonts w:ascii="Times New Roman" w:hAnsi="Times New Roman" w:cs="Times New Roman"/>
          <w:sz w:val="24"/>
          <w:szCs w:val="24"/>
        </w:rPr>
        <w:t>. Время ожидания в очереди не должно превышать:</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 при подаче заявления и (или) документов - 15 минут;</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 при получении результата предоставления муниципальной услуги - 15 минут.</w:t>
      </w:r>
    </w:p>
    <w:p w:rsidR="001728FC" w:rsidRPr="007900F3" w:rsidRDefault="001728FC" w:rsidP="007900F3">
      <w:pPr>
        <w:suppressAutoHyphens w:val="0"/>
        <w:autoSpaceDE w:val="0"/>
        <w:autoSpaceDN w:val="0"/>
        <w:adjustRightInd w:val="0"/>
        <w:spacing w:after="0" w:line="240" w:lineRule="auto"/>
        <w:ind w:firstLine="567"/>
        <w:jc w:val="center"/>
        <w:rPr>
          <w:rFonts w:ascii="Times New Roman" w:hAnsi="Times New Roman" w:cs="Times New Roman"/>
          <w:color w:val="auto"/>
          <w:sz w:val="24"/>
          <w:szCs w:val="24"/>
          <w:lang w:eastAsia="ru-RU"/>
        </w:rPr>
      </w:pPr>
      <w:r w:rsidRPr="007900F3">
        <w:rPr>
          <w:rFonts w:ascii="Times New Roman" w:hAnsi="Times New Roman" w:cs="Times New Roman"/>
          <w:color w:val="auto"/>
          <w:sz w:val="24"/>
          <w:szCs w:val="24"/>
          <w:lang w:eastAsia="ru-RU"/>
        </w:rPr>
        <w:lastRenderedPageBreak/>
        <w:t>Срок регистрации запроса заявителя о</w:t>
      </w:r>
      <w:r w:rsidR="008C6CAF">
        <w:rPr>
          <w:rFonts w:ascii="Times New Roman" w:hAnsi="Times New Roman" w:cs="Times New Roman"/>
          <w:color w:val="auto"/>
          <w:sz w:val="24"/>
          <w:szCs w:val="24"/>
          <w:lang w:eastAsia="ru-RU"/>
        </w:rPr>
        <w:t xml:space="preserve"> </w:t>
      </w:r>
      <w:r w:rsidRPr="007900F3">
        <w:rPr>
          <w:rFonts w:ascii="Times New Roman" w:hAnsi="Times New Roman" w:cs="Times New Roman"/>
          <w:color w:val="auto"/>
          <w:sz w:val="24"/>
          <w:szCs w:val="24"/>
          <w:lang w:eastAsia="ru-RU"/>
        </w:rPr>
        <w:t>предоставлении муниципальной услуги</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2.1</w:t>
      </w:r>
      <w:r w:rsidR="000109C4">
        <w:rPr>
          <w:rFonts w:cs="Times New Roman"/>
          <w:szCs w:val="24"/>
        </w:rPr>
        <w:t>2</w:t>
      </w:r>
      <w:r w:rsidRPr="007900F3">
        <w:rPr>
          <w:rFonts w:cs="Times New Roman"/>
          <w:szCs w:val="24"/>
        </w:rPr>
        <w:t xml:space="preserve">. </w:t>
      </w:r>
      <w:r w:rsidR="0023187C" w:rsidRPr="007900F3">
        <w:rPr>
          <w:rFonts w:cs="Times New Roman"/>
          <w:szCs w:val="24"/>
        </w:rPr>
        <w:t>Р</w:t>
      </w:r>
      <w:r w:rsidRPr="007900F3">
        <w:rPr>
          <w:rFonts w:cs="Times New Roman"/>
          <w:szCs w:val="24"/>
        </w:rPr>
        <w:t>егистраци</w:t>
      </w:r>
      <w:r w:rsidR="0023187C" w:rsidRPr="007900F3">
        <w:rPr>
          <w:rFonts w:cs="Times New Roman"/>
          <w:szCs w:val="24"/>
        </w:rPr>
        <w:t>я</w:t>
      </w:r>
      <w:r w:rsidRPr="007900F3">
        <w:rPr>
          <w:rFonts w:cs="Times New Roman"/>
          <w:szCs w:val="24"/>
        </w:rPr>
        <w:t xml:space="preserve"> запроса заявителя о предоставлении муниципальной услуги, в том числе в электронной форме, </w:t>
      </w:r>
      <w:r w:rsidR="0023187C" w:rsidRPr="007900F3">
        <w:rPr>
          <w:rFonts w:cs="Times New Roman"/>
          <w:szCs w:val="24"/>
        </w:rPr>
        <w:t>осуществляется</w:t>
      </w:r>
      <w:r w:rsidR="000C629B">
        <w:rPr>
          <w:rFonts w:cs="Times New Roman"/>
          <w:szCs w:val="24"/>
        </w:rPr>
        <w:t xml:space="preserve"> </w:t>
      </w:r>
      <w:r w:rsidR="0023187C" w:rsidRPr="007900F3">
        <w:rPr>
          <w:rFonts w:cs="Times New Roman"/>
          <w:szCs w:val="24"/>
        </w:rPr>
        <w:t>в день</w:t>
      </w:r>
      <w:r w:rsidRPr="007900F3">
        <w:rPr>
          <w:rFonts w:cs="Times New Roman"/>
          <w:szCs w:val="24"/>
        </w:rPr>
        <w:t xml:space="preserve"> его получения.</w:t>
      </w:r>
    </w:p>
    <w:p w:rsidR="001728FC" w:rsidRPr="007900F3" w:rsidRDefault="001728FC" w:rsidP="007900F3">
      <w:pPr>
        <w:pStyle w:val="ConsPlusNormal"/>
        <w:ind w:firstLine="567"/>
        <w:jc w:val="both"/>
        <w:rPr>
          <w:rFonts w:ascii="Times New Roman" w:hAnsi="Times New Roman" w:cs="Times New Roman"/>
          <w:color w:val="FF0000"/>
          <w:sz w:val="24"/>
          <w:szCs w:val="24"/>
        </w:rPr>
      </w:pPr>
      <w:r w:rsidRPr="007900F3">
        <w:rPr>
          <w:rFonts w:ascii="Times New Roman" w:hAnsi="Times New Roman" w:cs="Times New Roman"/>
          <w:sz w:val="24"/>
          <w:szCs w:val="24"/>
        </w:rPr>
        <w:t>2.1</w:t>
      </w:r>
      <w:r w:rsidR="000109C4">
        <w:rPr>
          <w:rFonts w:ascii="Times New Roman" w:hAnsi="Times New Roman" w:cs="Times New Roman"/>
          <w:sz w:val="24"/>
          <w:szCs w:val="24"/>
        </w:rPr>
        <w:t>3</w:t>
      </w:r>
      <w:r w:rsidRPr="007900F3">
        <w:rPr>
          <w:rFonts w:ascii="Times New Roman" w:hAnsi="Times New Roman" w:cs="Times New Roman"/>
          <w:sz w:val="24"/>
          <w:szCs w:val="24"/>
        </w:rPr>
        <w:t>.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1728FC" w:rsidRPr="007900F3" w:rsidRDefault="001728FC" w:rsidP="007900F3">
      <w:pPr>
        <w:suppressAutoHyphens w:val="0"/>
        <w:autoSpaceDE w:val="0"/>
        <w:autoSpaceDN w:val="0"/>
        <w:adjustRightInd w:val="0"/>
        <w:spacing w:after="0" w:line="240" w:lineRule="auto"/>
        <w:ind w:firstLine="567"/>
        <w:jc w:val="center"/>
        <w:rPr>
          <w:rFonts w:ascii="Times New Roman" w:hAnsi="Times New Roman" w:cs="Times New Roman"/>
          <w:color w:val="auto"/>
          <w:sz w:val="24"/>
          <w:szCs w:val="24"/>
          <w:lang w:eastAsia="ru-RU"/>
        </w:rPr>
      </w:pPr>
      <w:proofErr w:type="gramStart"/>
      <w:r w:rsidRPr="007900F3">
        <w:rPr>
          <w:rFonts w:ascii="Times New Roman" w:hAnsi="Times New Roman" w:cs="Times New Roman"/>
          <w:color w:val="auto"/>
          <w:sz w:val="24"/>
          <w:szCs w:val="24"/>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728FC" w:rsidRPr="007900F3" w:rsidRDefault="001728FC" w:rsidP="007900F3">
      <w:pPr>
        <w:pStyle w:val="ConsPlusNormal"/>
        <w:ind w:firstLine="540"/>
        <w:jc w:val="both"/>
        <w:rPr>
          <w:rFonts w:ascii="Times New Roman" w:hAnsi="Times New Roman" w:cs="Times New Roman"/>
          <w:color w:val="auto"/>
          <w:spacing w:val="2"/>
          <w:sz w:val="24"/>
          <w:szCs w:val="24"/>
        </w:rPr>
      </w:pPr>
      <w:r w:rsidRPr="007900F3">
        <w:rPr>
          <w:rFonts w:ascii="Times New Roman" w:hAnsi="Times New Roman" w:cs="Times New Roman"/>
          <w:color w:val="auto"/>
          <w:sz w:val="24"/>
          <w:szCs w:val="24"/>
        </w:rPr>
        <w:t>2.1</w:t>
      </w:r>
      <w:r w:rsidR="000109C4">
        <w:rPr>
          <w:rFonts w:ascii="Times New Roman" w:hAnsi="Times New Roman" w:cs="Times New Roman"/>
          <w:color w:val="auto"/>
          <w:sz w:val="24"/>
          <w:szCs w:val="24"/>
        </w:rPr>
        <w:t>4</w:t>
      </w:r>
      <w:r w:rsidRPr="007900F3">
        <w:rPr>
          <w:rFonts w:ascii="Times New Roman" w:hAnsi="Times New Roman" w:cs="Times New Roman"/>
          <w:color w:val="auto"/>
          <w:sz w:val="24"/>
          <w:szCs w:val="24"/>
        </w:rPr>
        <w:t>.З</w:t>
      </w:r>
      <w:r w:rsidRPr="007900F3">
        <w:rPr>
          <w:rFonts w:ascii="Times New Roman" w:hAnsi="Times New Roman" w:cs="Times New Roman"/>
          <w:color w:val="auto"/>
          <w:spacing w:val="2"/>
          <w:sz w:val="24"/>
          <w:szCs w:val="24"/>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1728FC" w:rsidRPr="007900F3" w:rsidRDefault="001728FC" w:rsidP="007900F3">
      <w:pPr>
        <w:pStyle w:val="ConsPlusNormal"/>
        <w:ind w:firstLine="540"/>
        <w:jc w:val="both"/>
        <w:rPr>
          <w:rFonts w:ascii="Times New Roman" w:hAnsi="Times New Roman" w:cs="Times New Roman"/>
          <w:color w:val="auto"/>
          <w:sz w:val="24"/>
          <w:szCs w:val="24"/>
        </w:rPr>
      </w:pPr>
      <w:r w:rsidRPr="007900F3">
        <w:rPr>
          <w:rFonts w:ascii="Times New Roman" w:hAnsi="Times New Roman" w:cs="Times New Roman"/>
          <w:color w:val="auto"/>
          <w:spacing w:val="2"/>
          <w:sz w:val="24"/>
          <w:szCs w:val="24"/>
          <w:shd w:val="clear" w:color="auto" w:fill="FFFFFF"/>
        </w:rPr>
        <w:t xml:space="preserve">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7900F3">
        <w:rPr>
          <w:rFonts w:ascii="Times New Roman" w:hAnsi="Times New Roman" w:cs="Times New Roman"/>
          <w:color w:val="auto"/>
          <w:spacing w:val="2"/>
          <w:sz w:val="24"/>
          <w:szCs w:val="24"/>
          <w:shd w:val="clear" w:color="auto" w:fill="FFFFFF"/>
        </w:rPr>
        <w:t>СанПиН</w:t>
      </w:r>
      <w:proofErr w:type="spellEnd"/>
      <w:r w:rsidRPr="007900F3">
        <w:rPr>
          <w:rFonts w:ascii="Times New Roman" w:hAnsi="Times New Roman" w:cs="Times New Roman"/>
          <w:color w:val="auto"/>
          <w:spacing w:val="2"/>
          <w:sz w:val="24"/>
          <w:szCs w:val="24"/>
          <w:shd w:val="clear" w:color="auto" w:fill="FFFFFF"/>
        </w:rPr>
        <w:t xml:space="preserve"> 2.2.2/2.4.1340-03».</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2.1</w:t>
      </w:r>
      <w:r w:rsidR="000109C4">
        <w:rPr>
          <w:rFonts w:ascii="Times New Roman" w:hAnsi="Times New Roman" w:cs="Times New Roman"/>
          <w:sz w:val="24"/>
          <w:szCs w:val="24"/>
        </w:rPr>
        <w:t>5</w:t>
      </w:r>
      <w:r w:rsidRPr="007900F3">
        <w:rPr>
          <w:rFonts w:ascii="Times New Roman" w:hAnsi="Times New Roman" w:cs="Times New Roman"/>
          <w:sz w:val="24"/>
          <w:szCs w:val="24"/>
        </w:rPr>
        <w:t>. Предоставление муниципальной услуги осуществляется в специально выделенных для этой цели помещениях.</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2.</w:t>
      </w:r>
      <w:r w:rsidR="00DB0899">
        <w:rPr>
          <w:rFonts w:ascii="Times New Roman" w:hAnsi="Times New Roman" w:cs="Times New Roman"/>
          <w:sz w:val="24"/>
          <w:szCs w:val="24"/>
        </w:rPr>
        <w:t>1</w:t>
      </w:r>
      <w:r w:rsidR="000109C4">
        <w:rPr>
          <w:rFonts w:ascii="Times New Roman" w:hAnsi="Times New Roman" w:cs="Times New Roman"/>
          <w:sz w:val="24"/>
          <w:szCs w:val="24"/>
        </w:rPr>
        <w:t>6</w:t>
      </w:r>
      <w:r w:rsidRPr="007900F3">
        <w:rPr>
          <w:rFonts w:ascii="Times New Roman" w:hAnsi="Times New Roman" w:cs="Times New Roman"/>
          <w:sz w:val="24"/>
          <w:szCs w:val="24"/>
        </w:rPr>
        <w:t>. Помещения, в которых осуществляется предоставление муниципальной услуги, оборудуются:</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 информационными стендами, содержащими визуальную и текстовую информацию;</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 стульями и столами для возможности оформления документов.</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2.</w:t>
      </w:r>
      <w:r w:rsidR="00DB0899">
        <w:rPr>
          <w:rFonts w:ascii="Times New Roman" w:hAnsi="Times New Roman" w:cs="Times New Roman"/>
          <w:sz w:val="24"/>
          <w:szCs w:val="24"/>
        </w:rPr>
        <w:t>1</w:t>
      </w:r>
      <w:r w:rsidR="000109C4">
        <w:rPr>
          <w:rFonts w:ascii="Times New Roman" w:hAnsi="Times New Roman" w:cs="Times New Roman"/>
          <w:sz w:val="24"/>
          <w:szCs w:val="24"/>
        </w:rPr>
        <w:t>7</w:t>
      </w:r>
      <w:r w:rsidRPr="007900F3">
        <w:rPr>
          <w:rFonts w:ascii="Times New Roman" w:hAnsi="Times New Roman" w:cs="Times New Roman"/>
          <w:sz w:val="24"/>
          <w:szCs w:val="24"/>
        </w:rPr>
        <w:t>. Количество мест ожидания определяется исходя из фактической нагрузки и возможностей для их размещения в здании.</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2.</w:t>
      </w:r>
      <w:r w:rsidR="00DB0899">
        <w:rPr>
          <w:rFonts w:ascii="Times New Roman" w:hAnsi="Times New Roman" w:cs="Times New Roman"/>
          <w:sz w:val="24"/>
          <w:szCs w:val="24"/>
        </w:rPr>
        <w:t>1</w:t>
      </w:r>
      <w:r w:rsidR="000109C4">
        <w:rPr>
          <w:rFonts w:ascii="Times New Roman" w:hAnsi="Times New Roman" w:cs="Times New Roman"/>
          <w:sz w:val="24"/>
          <w:szCs w:val="24"/>
        </w:rPr>
        <w:t>8</w:t>
      </w:r>
      <w:r w:rsidRPr="007900F3">
        <w:rPr>
          <w:rFonts w:ascii="Times New Roman" w:hAnsi="Times New Roman" w:cs="Times New Roman"/>
          <w:sz w:val="24"/>
          <w:szCs w:val="24"/>
        </w:rPr>
        <w:t>. Места для заполнения документов оборудуются стульями, столами (стойками) и обеспечиваются бланками заявлений и образцами их заполнения.</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2.</w:t>
      </w:r>
      <w:r w:rsidR="000109C4">
        <w:rPr>
          <w:rFonts w:ascii="Times New Roman" w:hAnsi="Times New Roman" w:cs="Times New Roman"/>
          <w:sz w:val="24"/>
          <w:szCs w:val="24"/>
        </w:rPr>
        <w:t>19</w:t>
      </w:r>
      <w:r w:rsidRPr="007900F3">
        <w:rPr>
          <w:rFonts w:ascii="Times New Roman" w:hAnsi="Times New Roman" w:cs="Times New Roman"/>
          <w:sz w:val="24"/>
          <w:szCs w:val="24"/>
        </w:rPr>
        <w:t>. Кабинеты приема заявителей должны иметь информационные таблички (вывески) с указанием:</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 номера кабинета;</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 фамилии, имени, отчества и должности специалиста.</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 xml:space="preserve">При организации рабочих мест следует предусмотреть возможность беспрепятственного входа (выхода) </w:t>
      </w:r>
      <w:r w:rsidRPr="007900F3">
        <w:rPr>
          <w:rFonts w:ascii="Times New Roman" w:hAnsi="Times New Roman" w:cs="Times New Roman"/>
          <w:color w:val="auto"/>
          <w:sz w:val="24"/>
          <w:szCs w:val="24"/>
        </w:rPr>
        <w:t>специалистов</w:t>
      </w:r>
      <w:r w:rsidRPr="007900F3">
        <w:rPr>
          <w:rFonts w:ascii="Times New Roman" w:hAnsi="Times New Roman" w:cs="Times New Roman"/>
          <w:sz w:val="24"/>
          <w:szCs w:val="24"/>
        </w:rPr>
        <w:t xml:space="preserve"> из помещения.</w:t>
      </w:r>
    </w:p>
    <w:p w:rsidR="001728FC" w:rsidRPr="007900F3" w:rsidRDefault="00DB0899" w:rsidP="007900F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0109C4">
        <w:rPr>
          <w:rFonts w:ascii="Times New Roman" w:hAnsi="Times New Roman" w:cs="Times New Roman"/>
          <w:sz w:val="24"/>
          <w:szCs w:val="24"/>
        </w:rPr>
        <w:t>20</w:t>
      </w:r>
      <w:r w:rsidR="001728FC" w:rsidRPr="007900F3">
        <w:rPr>
          <w:rFonts w:ascii="Times New Roman" w:hAnsi="Times New Roman" w:cs="Times New Roman"/>
          <w:sz w:val="24"/>
          <w:szCs w:val="24"/>
        </w:rPr>
        <w:t>.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2.2</w:t>
      </w:r>
      <w:r w:rsidR="000109C4">
        <w:rPr>
          <w:rFonts w:ascii="Times New Roman" w:hAnsi="Times New Roman" w:cs="Times New Roman"/>
          <w:sz w:val="24"/>
          <w:szCs w:val="24"/>
        </w:rPr>
        <w:t>1</w:t>
      </w:r>
      <w:r w:rsidRPr="007900F3">
        <w:rPr>
          <w:rFonts w:ascii="Times New Roman" w:hAnsi="Times New Roman" w:cs="Times New Roman"/>
          <w:sz w:val="24"/>
          <w:szCs w:val="24"/>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CE58ED" w:rsidRPr="008F05CA" w:rsidRDefault="000109C4" w:rsidP="00CE58E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2.22. </w:t>
      </w:r>
      <w:r w:rsidR="00CE58ED" w:rsidRPr="008F05CA">
        <w:rPr>
          <w:rFonts w:ascii="Times New Roman" w:hAnsi="Times New Roman" w:cs="Times New Roman"/>
          <w:sz w:val="24"/>
          <w:szCs w:val="24"/>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00CE58ED" w:rsidRPr="008F05CA">
        <w:rPr>
          <w:rFonts w:ascii="Times New Roman" w:hAnsi="Times New Roman" w:cs="Times New Roman"/>
          <w:sz w:val="24"/>
          <w:szCs w:val="24"/>
        </w:rPr>
        <w:t xml:space="preserve">На территории, прилегающей к месторасположению администрации Пензенского района, уполномоченных органов, МФЦ,  выделяется не менее 10 процентов мест (но не менее одного места) для бесплатной парковки транспортных средств, управляемых </w:t>
      </w:r>
      <w:r w:rsidR="00CE58ED" w:rsidRPr="008F05CA">
        <w:rPr>
          <w:rFonts w:ascii="Times New Roman" w:hAnsi="Times New Roman" w:cs="Times New Roman"/>
          <w:sz w:val="24"/>
          <w:szCs w:val="24"/>
        </w:rPr>
        <w:lastRenderedPageBreak/>
        <w:t>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w:t>
      </w:r>
      <w:proofErr w:type="gramEnd"/>
      <w:r w:rsidR="00CE58ED" w:rsidRPr="008F05CA">
        <w:rPr>
          <w:rFonts w:ascii="Times New Roman" w:hAnsi="Times New Roman" w:cs="Times New Roman"/>
          <w:sz w:val="24"/>
          <w:szCs w:val="24"/>
        </w:rPr>
        <w:t xml:space="preserve"> транспортные средства).</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7900F3">
        <w:rPr>
          <w:rFonts w:ascii="Times New Roman" w:hAnsi="Times New Roman" w:cs="Times New Roman"/>
          <w:color w:val="000000"/>
          <w:sz w:val="24"/>
          <w:szCs w:val="24"/>
        </w:rPr>
        <w:t>Администрации, МФЦ.</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color w:val="000000"/>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7900F3">
        <w:rPr>
          <w:rFonts w:ascii="Times New Roman" w:hAnsi="Times New Roman" w:cs="Times New Roman"/>
          <w:color w:val="000000"/>
          <w:sz w:val="24"/>
          <w:szCs w:val="24"/>
        </w:rPr>
        <w:t>сурдопереводчика</w:t>
      </w:r>
      <w:proofErr w:type="spellEnd"/>
      <w:r w:rsidRPr="007900F3">
        <w:rPr>
          <w:rFonts w:ascii="Times New Roman" w:hAnsi="Times New Roman" w:cs="Times New Roman"/>
          <w:color w:val="000000"/>
          <w:sz w:val="24"/>
          <w:szCs w:val="24"/>
        </w:rPr>
        <w:t xml:space="preserve"> и </w:t>
      </w:r>
      <w:proofErr w:type="spellStart"/>
      <w:r w:rsidRPr="007900F3">
        <w:rPr>
          <w:rFonts w:ascii="Times New Roman" w:hAnsi="Times New Roman" w:cs="Times New Roman"/>
          <w:color w:val="000000"/>
          <w:sz w:val="24"/>
          <w:szCs w:val="24"/>
        </w:rPr>
        <w:t>тифлосурдопереводчика</w:t>
      </w:r>
      <w:proofErr w:type="spellEnd"/>
      <w:r w:rsidRPr="007900F3">
        <w:rPr>
          <w:rFonts w:ascii="Times New Roman" w:hAnsi="Times New Roman" w:cs="Times New Roman"/>
          <w:color w:val="000000"/>
          <w:sz w:val="24"/>
          <w:szCs w:val="24"/>
        </w:rPr>
        <w:t>.</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color w:val="000000"/>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color w:val="000000"/>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color w:val="000000"/>
          <w:sz w:val="24"/>
          <w:szCs w:val="24"/>
        </w:rPr>
        <w:t>Рабочее место специалиста Администрации, МФЦ</w:t>
      </w:r>
      <w:r w:rsidR="00460F85">
        <w:rPr>
          <w:rFonts w:ascii="Times New Roman" w:hAnsi="Times New Roman" w:cs="Times New Roman"/>
          <w:color w:val="000000"/>
          <w:sz w:val="24"/>
          <w:szCs w:val="24"/>
        </w:rPr>
        <w:t xml:space="preserve"> </w:t>
      </w:r>
      <w:r w:rsidRPr="007900F3">
        <w:rPr>
          <w:rFonts w:ascii="Times New Roman" w:hAnsi="Times New Roman" w:cs="Times New Roman"/>
          <w:sz w:val="24"/>
          <w:szCs w:val="24"/>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 xml:space="preserve">Специалисты </w:t>
      </w:r>
      <w:r w:rsidRPr="007900F3">
        <w:rPr>
          <w:rFonts w:ascii="Times New Roman" w:hAnsi="Times New Roman" w:cs="Times New Roman"/>
          <w:color w:val="000000"/>
          <w:sz w:val="24"/>
          <w:szCs w:val="24"/>
        </w:rPr>
        <w:t>Администрации, МФЦ</w:t>
      </w:r>
      <w:r w:rsidRPr="007900F3">
        <w:rPr>
          <w:rFonts w:ascii="Times New Roman" w:hAnsi="Times New Roman" w:cs="Times New Roman"/>
          <w:sz w:val="24"/>
          <w:szCs w:val="24"/>
        </w:rPr>
        <w:t xml:space="preserve"> обеспечиваются личными нагрудными карточками (</w:t>
      </w:r>
      <w:proofErr w:type="spellStart"/>
      <w:r w:rsidRPr="007900F3">
        <w:rPr>
          <w:rFonts w:ascii="Times New Roman" w:hAnsi="Times New Roman" w:cs="Times New Roman"/>
          <w:sz w:val="24"/>
          <w:szCs w:val="24"/>
        </w:rPr>
        <w:t>бейджами</w:t>
      </w:r>
      <w:proofErr w:type="spellEnd"/>
      <w:r w:rsidRPr="007900F3">
        <w:rPr>
          <w:rFonts w:ascii="Times New Roman" w:hAnsi="Times New Roman" w:cs="Times New Roman"/>
          <w:sz w:val="24"/>
          <w:szCs w:val="24"/>
        </w:rPr>
        <w:t>) с указанием фамилии, имени, отчества и должности.</w:t>
      </w: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1728FC" w:rsidRDefault="001728FC" w:rsidP="007900F3">
      <w:pPr>
        <w:pStyle w:val="15"/>
        <w:spacing w:before="0" w:after="0" w:line="240" w:lineRule="auto"/>
        <w:ind w:firstLine="709"/>
        <w:jc w:val="center"/>
        <w:rPr>
          <w:rFonts w:cs="Times New Roman"/>
          <w:szCs w:val="24"/>
        </w:rPr>
      </w:pPr>
      <w:r w:rsidRPr="007900F3">
        <w:rPr>
          <w:rFonts w:cs="Times New Roman"/>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p>
    <w:p w:rsidR="001728FC" w:rsidRPr="007900F3" w:rsidRDefault="001728FC" w:rsidP="004029B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3</w:t>
      </w:r>
      <w:r w:rsidRPr="007900F3">
        <w:rPr>
          <w:rFonts w:cs="Times New Roman"/>
          <w:szCs w:val="24"/>
        </w:rPr>
        <w:t>. Показателями доступности предоставления муниципальной услуги являются:</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3</w:t>
      </w:r>
      <w:r w:rsidRPr="007900F3">
        <w:rPr>
          <w:rFonts w:cs="Times New Roman"/>
          <w:szCs w:val="24"/>
        </w:rPr>
        <w:t>.1. предоставление возможности получения муниципальной услуги в электронной форме или в многофункциональном центре;</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3</w:t>
      </w:r>
      <w:r w:rsidRPr="007900F3">
        <w:rPr>
          <w:rFonts w:cs="Times New Roman"/>
          <w:szCs w:val="24"/>
        </w:rPr>
        <w:t>.2. транспортная или пешая доступность к местам предоставления муниципальной услуги;</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3</w:t>
      </w:r>
      <w:r w:rsidRPr="007900F3">
        <w:rPr>
          <w:rFonts w:cs="Times New Roman"/>
          <w:szCs w:val="24"/>
        </w:rPr>
        <w:t>.3.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3</w:t>
      </w:r>
      <w:r w:rsidRPr="007900F3">
        <w:rPr>
          <w:rFonts w:cs="Times New Roman"/>
          <w:szCs w:val="24"/>
        </w:rPr>
        <w:t>.4. соблюдение требований административного регламента о порядке информирования об оказании муниципальной услуги.</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4</w:t>
      </w:r>
      <w:r w:rsidRPr="007900F3">
        <w:rPr>
          <w:rFonts w:cs="Times New Roman"/>
          <w:szCs w:val="24"/>
        </w:rPr>
        <w:t>. Показателями качества предоставления муниципальной услуги являются:</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4</w:t>
      </w:r>
      <w:r w:rsidRPr="007900F3">
        <w:rPr>
          <w:rFonts w:cs="Times New Roman"/>
          <w:szCs w:val="24"/>
        </w:rPr>
        <w:t>.1. соблюдение сроков предоставления муниципальной услуги;</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4</w:t>
      </w:r>
      <w:r w:rsidRPr="007900F3">
        <w:rPr>
          <w:rFonts w:cs="Times New Roman"/>
          <w:szCs w:val="24"/>
        </w:rPr>
        <w:t>.2. соблюдение установленного времени ожидания в очереди при подаче заявления и при получении результата предоставления муниципальной услуги;</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lastRenderedPageBreak/>
        <w:t>2.2</w:t>
      </w:r>
      <w:r w:rsidR="00DB0899">
        <w:rPr>
          <w:rFonts w:cs="Times New Roman"/>
          <w:szCs w:val="24"/>
        </w:rPr>
        <w:t>4</w:t>
      </w:r>
      <w:r w:rsidRPr="007900F3">
        <w:rPr>
          <w:rFonts w:cs="Times New Roman"/>
          <w:szCs w:val="24"/>
        </w:rPr>
        <w:t>.3.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4</w:t>
      </w:r>
      <w:r w:rsidRPr="007900F3">
        <w:rPr>
          <w:rFonts w:cs="Times New Roman"/>
          <w:szCs w:val="24"/>
        </w:rPr>
        <w:t>.4.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5</w:t>
      </w:r>
      <w:r w:rsidRPr="007900F3">
        <w:rPr>
          <w:rFonts w:cs="Times New Roman"/>
          <w:szCs w:val="24"/>
        </w:rPr>
        <w:t>. В процессе предоставления муниципальной услуги заявитель взаимодействует с муниципальными служащими Администрации:</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5</w:t>
      </w:r>
      <w:r w:rsidRPr="007900F3">
        <w:rPr>
          <w:rFonts w:cs="Times New Roman"/>
          <w:szCs w:val="24"/>
        </w:rPr>
        <w:t>.1. при подаче документов для получения муниципальной услуги;</w:t>
      </w:r>
    </w:p>
    <w:p w:rsidR="001728FC" w:rsidRPr="007900F3" w:rsidRDefault="001728FC" w:rsidP="007900F3">
      <w:pPr>
        <w:pStyle w:val="15"/>
        <w:spacing w:before="0" w:after="0" w:line="240" w:lineRule="auto"/>
        <w:ind w:firstLine="567"/>
        <w:rPr>
          <w:rFonts w:cs="Times New Roman"/>
          <w:szCs w:val="24"/>
        </w:rPr>
      </w:pPr>
      <w:r w:rsidRPr="007900F3">
        <w:rPr>
          <w:rFonts w:cs="Times New Roman"/>
          <w:szCs w:val="24"/>
        </w:rPr>
        <w:t>2.2</w:t>
      </w:r>
      <w:r w:rsidR="00DB0899">
        <w:rPr>
          <w:rFonts w:cs="Times New Roman"/>
          <w:szCs w:val="24"/>
        </w:rPr>
        <w:t>5</w:t>
      </w:r>
      <w:r w:rsidRPr="007900F3">
        <w:rPr>
          <w:rFonts w:cs="Times New Roman"/>
          <w:szCs w:val="24"/>
        </w:rPr>
        <w:t>.2. при получении результата оказания муниципальной услуги.</w:t>
      </w:r>
    </w:p>
    <w:p w:rsidR="001728FC" w:rsidRDefault="001728FC" w:rsidP="002F1EB8">
      <w:pPr>
        <w:pStyle w:val="4"/>
        <w:spacing w:before="0" w:beforeAutospacing="0" w:after="0" w:afterAutospacing="0"/>
        <w:ind w:firstLine="567"/>
        <w:jc w:val="center"/>
        <w:textAlignment w:val="baseline"/>
        <w:rPr>
          <w:b w:val="0"/>
          <w:spacing w:val="2"/>
          <w:szCs w:val="24"/>
        </w:rPr>
      </w:pPr>
      <w:r w:rsidRPr="007900F3">
        <w:rPr>
          <w:b w:val="0"/>
          <w:spacing w:val="2"/>
          <w:szCs w:val="24"/>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color w:val="auto"/>
          <w:spacing w:val="2"/>
          <w:sz w:val="24"/>
          <w:szCs w:val="24"/>
        </w:rPr>
        <w:t>2.2</w:t>
      </w:r>
      <w:r w:rsidR="00DB0899">
        <w:rPr>
          <w:rFonts w:ascii="Times New Roman" w:hAnsi="Times New Roman" w:cs="Times New Roman"/>
          <w:color w:val="auto"/>
          <w:spacing w:val="2"/>
          <w:sz w:val="24"/>
          <w:szCs w:val="24"/>
        </w:rPr>
        <w:t>6</w:t>
      </w:r>
      <w:r w:rsidRPr="007900F3">
        <w:rPr>
          <w:rFonts w:ascii="Times New Roman" w:hAnsi="Times New Roman" w:cs="Times New Roman"/>
          <w:color w:val="auto"/>
          <w:spacing w:val="2"/>
          <w:sz w:val="24"/>
          <w:szCs w:val="24"/>
        </w:rPr>
        <w:t xml:space="preserve">. Для получения </w:t>
      </w:r>
      <w:r w:rsidRPr="007900F3">
        <w:rPr>
          <w:rFonts w:ascii="Times New Roman" w:hAnsi="Times New Roman" w:cs="Times New Roman"/>
          <w:spacing w:val="2"/>
          <w:sz w:val="24"/>
          <w:szCs w:val="24"/>
        </w:rPr>
        <w:t xml:space="preserve">муниципальной </w:t>
      </w:r>
      <w:r w:rsidRPr="007900F3">
        <w:rPr>
          <w:rFonts w:ascii="Times New Roman" w:hAnsi="Times New Roman" w:cs="Times New Roman"/>
          <w:color w:val="auto"/>
          <w:spacing w:val="2"/>
          <w:sz w:val="24"/>
          <w:szCs w:val="24"/>
        </w:rPr>
        <w:t>услуги заявителю предоставляется возможность представить заявление в</w:t>
      </w:r>
      <w:r w:rsidRPr="007900F3">
        <w:rPr>
          <w:rFonts w:ascii="Times New Roman" w:hAnsi="Times New Roman" w:cs="Times New Roman"/>
          <w:sz w:val="24"/>
          <w:szCs w:val="24"/>
        </w:rPr>
        <w:t xml:space="preserve"> МФЦ в соответствии с соглашением о взаимодействии, заключенным между МФЦ и Администрацией, с момента вступления в силу соглашения о взаимодействии.</w:t>
      </w:r>
      <w:r w:rsidR="00A37E2C">
        <w:rPr>
          <w:rFonts w:ascii="Times New Roman" w:hAnsi="Times New Roman" w:cs="Times New Roman"/>
          <w:sz w:val="24"/>
          <w:szCs w:val="24"/>
        </w:rPr>
        <w:t xml:space="preserve"> </w:t>
      </w:r>
      <w:proofErr w:type="gramStart"/>
      <w:r w:rsidR="00CE58ED" w:rsidRPr="00F32667">
        <w:rPr>
          <w:rFonts w:ascii="Times New Roman" w:hAnsi="Times New Roman" w:cs="Times New Roman"/>
          <w:sz w:val="24"/>
          <w:szCs w:val="24"/>
        </w:rPr>
        <w:t>Предоставление муниципальной услуги в Муниципальном автономном учреждении «Многофункциональный центр предоставления государственных и муниципальных услуг» осуществл</w:t>
      </w:r>
      <w:r w:rsidR="00CE58ED">
        <w:rPr>
          <w:rFonts w:ascii="Times New Roman" w:hAnsi="Times New Roman" w:cs="Times New Roman"/>
          <w:sz w:val="24"/>
          <w:szCs w:val="24"/>
        </w:rPr>
        <w:t>яется по принципу "одного окна"</w:t>
      </w:r>
      <w:r w:rsidR="00CE58ED" w:rsidRPr="00F32667">
        <w:rPr>
          <w:rFonts w:ascii="Times New Roman" w:hAnsi="Times New Roman" w:cs="Times New Roman"/>
          <w:sz w:val="24"/>
          <w:szCs w:val="24"/>
        </w:rPr>
        <w:t xml:space="preserve">, в соответствии с которым предоставление муниципальной услуги осуществляется после однократного обращения </w:t>
      </w:r>
      <w:hyperlink w:anchor="sub_2003" w:history="1">
        <w:r w:rsidR="00CE58ED" w:rsidRPr="00F32667">
          <w:rPr>
            <w:rFonts w:ascii="Times New Roman" w:hAnsi="Times New Roman" w:cs="Times New Roman"/>
            <w:sz w:val="24"/>
            <w:szCs w:val="24"/>
          </w:rPr>
          <w:t>заявителя</w:t>
        </w:r>
      </w:hyperlink>
      <w:r w:rsidR="00CE58ED" w:rsidRPr="00F32667">
        <w:rPr>
          <w:rFonts w:ascii="Times New Roman" w:hAnsi="Times New Roman" w:cs="Times New Roman"/>
          <w:sz w:val="24"/>
          <w:szCs w:val="24"/>
        </w:rPr>
        <w:t xml:space="preserve"> с соответствующим запросом о предоставлении муниципальной услуги или зап</w:t>
      </w:r>
      <w:r w:rsidR="00CE58ED" w:rsidRPr="00F32667">
        <w:rPr>
          <w:rFonts w:ascii="Times New Roman" w:hAnsi="Times New Roman" w:cs="Times New Roman"/>
          <w:color w:val="000000"/>
          <w:sz w:val="24"/>
          <w:szCs w:val="24"/>
        </w:rPr>
        <w:t xml:space="preserve">росом, указанным </w:t>
      </w:r>
      <w:r w:rsidR="00CE58ED" w:rsidRPr="00F32667">
        <w:rPr>
          <w:rFonts w:ascii="Times New Roman" w:hAnsi="Times New Roman" w:cs="Times New Roman"/>
          <w:sz w:val="24"/>
          <w:szCs w:val="24"/>
        </w:rPr>
        <w:t xml:space="preserve">в </w:t>
      </w:r>
      <w:hyperlink w:anchor="sub_1510" w:history="1">
        <w:r w:rsidR="00CE58ED" w:rsidRPr="00F32667">
          <w:rPr>
            <w:rFonts w:ascii="Times New Roman" w:hAnsi="Times New Roman" w:cs="Times New Roman"/>
            <w:sz w:val="24"/>
            <w:szCs w:val="24"/>
          </w:rPr>
          <w:t>статье 15.1</w:t>
        </w:r>
      </w:hyperlink>
      <w:r w:rsidR="00CE58ED" w:rsidRPr="00F32667">
        <w:rPr>
          <w:rFonts w:ascii="Times New Roman" w:hAnsi="Times New Roman" w:cs="Times New Roman"/>
          <w:color w:val="000000"/>
          <w:sz w:val="24"/>
          <w:szCs w:val="24"/>
        </w:rPr>
        <w:t xml:space="preserve"> Федерального закона </w:t>
      </w:r>
      <w:r w:rsidR="00CE58ED" w:rsidRPr="00F32667">
        <w:rPr>
          <w:rFonts w:ascii="Times New Roman" w:hAnsi="Times New Roman" w:cs="Times New Roman"/>
          <w:color w:val="22272F"/>
          <w:sz w:val="24"/>
          <w:szCs w:val="24"/>
          <w:shd w:val="clear" w:color="auto" w:fill="FFFFFF"/>
        </w:rPr>
        <w:t>от 27июля 2010 года N 210-ФЗ «Об организации предоставления государственных и муниципальных услуг»</w:t>
      </w:r>
      <w:r w:rsidR="00CE58ED" w:rsidRPr="00F32667">
        <w:rPr>
          <w:rFonts w:ascii="Times New Roman" w:hAnsi="Times New Roman" w:cs="Times New Roman"/>
          <w:sz w:val="24"/>
          <w:szCs w:val="24"/>
        </w:rPr>
        <w:t>, а</w:t>
      </w:r>
      <w:proofErr w:type="gramEnd"/>
      <w:r w:rsidR="00CE58ED" w:rsidRPr="00F32667">
        <w:rPr>
          <w:rFonts w:ascii="Times New Roman" w:hAnsi="Times New Roman" w:cs="Times New Roman"/>
          <w:sz w:val="24"/>
          <w:szCs w:val="24"/>
        </w:rPr>
        <w:t xml:space="preserve">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1728FC" w:rsidRPr="007900F3" w:rsidRDefault="001728FC" w:rsidP="007900F3">
      <w:pPr>
        <w:pStyle w:val="a5"/>
        <w:spacing w:after="0" w:line="240" w:lineRule="auto"/>
        <w:ind w:firstLine="567"/>
        <w:jc w:val="both"/>
        <w:rPr>
          <w:rFonts w:ascii="Times New Roman" w:hAnsi="Times New Roman"/>
          <w:sz w:val="24"/>
          <w:szCs w:val="24"/>
        </w:rPr>
      </w:pPr>
      <w:r w:rsidRPr="007900F3">
        <w:rPr>
          <w:rFonts w:ascii="Times New Roman" w:hAnsi="Times New Roman"/>
          <w:sz w:val="24"/>
          <w:szCs w:val="24"/>
        </w:rPr>
        <w:t>2.</w:t>
      </w:r>
      <w:r w:rsidR="00DB0899">
        <w:rPr>
          <w:rFonts w:ascii="Times New Roman" w:hAnsi="Times New Roman"/>
          <w:sz w:val="24"/>
          <w:szCs w:val="24"/>
        </w:rPr>
        <w:t>27</w:t>
      </w:r>
      <w:r w:rsidRPr="007900F3">
        <w:rPr>
          <w:rFonts w:ascii="Times New Roman" w:hAnsi="Times New Roman"/>
          <w:sz w:val="24"/>
          <w:szCs w:val="24"/>
        </w:rPr>
        <w:t>. Заявление и иные документы, указанные в пункт</w:t>
      </w:r>
      <w:r w:rsidR="00DB0899">
        <w:rPr>
          <w:rFonts w:ascii="Times New Roman" w:hAnsi="Times New Roman"/>
          <w:sz w:val="24"/>
          <w:szCs w:val="24"/>
        </w:rPr>
        <w:t xml:space="preserve">е 2.6 </w:t>
      </w:r>
      <w:r w:rsidRPr="007900F3">
        <w:rPr>
          <w:rFonts w:ascii="Times New Roman" w:hAnsi="Times New Roman"/>
          <w:sz w:val="24"/>
          <w:szCs w:val="24"/>
        </w:rPr>
        <w:t>настоящего административного регламента, могут быть поданы заявителем в электронной форме.</w:t>
      </w:r>
    </w:p>
    <w:p w:rsidR="00B1704A" w:rsidRPr="007900F3" w:rsidRDefault="001728FC"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color w:val="auto"/>
          <w:sz w:val="24"/>
          <w:szCs w:val="24"/>
          <w:lang w:eastAsia="ru-RU"/>
        </w:rPr>
        <w:t>2.</w:t>
      </w:r>
      <w:r w:rsidR="00DB0899">
        <w:rPr>
          <w:rFonts w:ascii="Times New Roman" w:hAnsi="Times New Roman" w:cs="Times New Roman"/>
          <w:color w:val="auto"/>
          <w:sz w:val="24"/>
          <w:szCs w:val="24"/>
          <w:lang w:eastAsia="ru-RU"/>
        </w:rPr>
        <w:t>28</w:t>
      </w:r>
      <w:r w:rsidRPr="007900F3">
        <w:rPr>
          <w:rFonts w:ascii="Times New Roman" w:hAnsi="Times New Roman" w:cs="Times New Roman"/>
          <w:color w:val="auto"/>
          <w:sz w:val="24"/>
          <w:szCs w:val="24"/>
          <w:lang w:eastAsia="ru-RU"/>
        </w:rPr>
        <w:t>.</w:t>
      </w:r>
      <w:r w:rsidRPr="007900F3">
        <w:rPr>
          <w:rFonts w:ascii="Times New Roman" w:hAnsi="Times New Roman" w:cs="Times New Roman"/>
          <w:sz w:val="24"/>
          <w:szCs w:val="24"/>
        </w:rPr>
        <w:t xml:space="preserve"> Заявление и документы в форме электронных документов предоставляются в Администрацию</w:t>
      </w:r>
      <w:r w:rsidR="00F46D93">
        <w:rPr>
          <w:rFonts w:ascii="Times New Roman" w:hAnsi="Times New Roman" w:cs="Times New Roman"/>
          <w:sz w:val="24"/>
          <w:szCs w:val="24"/>
        </w:rPr>
        <w:t xml:space="preserve"> </w:t>
      </w:r>
      <w:r w:rsidR="00B1704A" w:rsidRPr="007900F3">
        <w:rPr>
          <w:rFonts w:ascii="Times New Roman" w:hAnsi="Times New Roman" w:cs="Times New Roman"/>
          <w:sz w:val="24"/>
          <w:szCs w:val="24"/>
        </w:rPr>
        <w:t>посредством отправки через личный кабинет Единого портала и (или) Регионального портала.</w:t>
      </w:r>
    </w:p>
    <w:p w:rsidR="001728FC" w:rsidRPr="007900F3" w:rsidRDefault="001728FC" w:rsidP="007900F3">
      <w:pPr>
        <w:pStyle w:val="ConsPlusNormal"/>
        <w:ind w:firstLine="540"/>
        <w:jc w:val="both"/>
        <w:rPr>
          <w:rFonts w:ascii="Times New Roman" w:hAnsi="Times New Roman" w:cs="Times New Roman"/>
          <w:color w:val="auto"/>
          <w:spacing w:val="2"/>
          <w:sz w:val="24"/>
          <w:szCs w:val="24"/>
        </w:rPr>
      </w:pPr>
      <w:r w:rsidRPr="007900F3">
        <w:rPr>
          <w:rFonts w:ascii="Times New Roman" w:hAnsi="Times New Roman" w:cs="Times New Roman"/>
          <w:color w:val="auto"/>
          <w:spacing w:val="2"/>
          <w:sz w:val="24"/>
          <w:szCs w:val="24"/>
        </w:rPr>
        <w:t>2.</w:t>
      </w:r>
      <w:r w:rsidR="00DB0899">
        <w:rPr>
          <w:rFonts w:ascii="Times New Roman" w:hAnsi="Times New Roman" w:cs="Times New Roman"/>
          <w:color w:val="auto"/>
          <w:spacing w:val="2"/>
          <w:sz w:val="24"/>
          <w:szCs w:val="24"/>
        </w:rPr>
        <w:t>29</w:t>
      </w:r>
      <w:r w:rsidRPr="007900F3">
        <w:rPr>
          <w:rFonts w:ascii="Times New Roman" w:hAnsi="Times New Roman" w:cs="Times New Roman"/>
          <w:color w:val="auto"/>
          <w:spacing w:val="2"/>
          <w:sz w:val="24"/>
          <w:szCs w:val="24"/>
        </w:rPr>
        <w:t>. Заявление и документы</w:t>
      </w:r>
      <w:r w:rsidR="00F46D93">
        <w:rPr>
          <w:rFonts w:ascii="Times New Roman" w:hAnsi="Times New Roman" w:cs="Times New Roman"/>
          <w:color w:val="auto"/>
          <w:spacing w:val="2"/>
          <w:sz w:val="24"/>
          <w:szCs w:val="24"/>
        </w:rPr>
        <w:t xml:space="preserve"> </w:t>
      </w:r>
      <w:r w:rsidRPr="007900F3">
        <w:rPr>
          <w:rFonts w:ascii="Times New Roman" w:hAnsi="Times New Roman" w:cs="Times New Roman"/>
          <w:color w:val="auto"/>
          <w:spacing w:val="2"/>
          <w:sz w:val="24"/>
          <w:szCs w:val="24"/>
        </w:rPr>
        <w:t>в электронной форме подписываются в соответствии с ФЗ № 63-ФЗпростой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rsidRPr="007900F3">
        <w:rPr>
          <w:rFonts w:ascii="Times New Roman" w:hAnsi="Times New Roman" w:cs="Times New Roman"/>
          <w:color w:val="auto"/>
          <w:spacing w:val="2"/>
          <w:sz w:val="24"/>
          <w:szCs w:val="24"/>
        </w:rPr>
        <w:t>1</w:t>
      </w:r>
      <w:proofErr w:type="gramEnd"/>
      <w:r w:rsidRPr="007900F3">
        <w:rPr>
          <w:rFonts w:ascii="Times New Roman" w:hAnsi="Times New Roman" w:cs="Times New Roman"/>
          <w:color w:val="auto"/>
          <w:spacing w:val="2"/>
          <w:sz w:val="24"/>
          <w:szCs w:val="24"/>
        </w:rPr>
        <w:t>, КС2, КС3.</w:t>
      </w:r>
    </w:p>
    <w:p w:rsidR="001728FC" w:rsidRPr="007900F3" w:rsidRDefault="001728FC" w:rsidP="007900F3">
      <w:pPr>
        <w:widowControl w:val="0"/>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color w:val="auto"/>
          <w:sz w:val="24"/>
          <w:szCs w:val="24"/>
          <w:lang w:eastAsia="ru-RU"/>
        </w:rPr>
        <w:t>2.3</w:t>
      </w:r>
      <w:r w:rsidR="00DB0899">
        <w:rPr>
          <w:rFonts w:ascii="Times New Roman" w:hAnsi="Times New Roman" w:cs="Times New Roman"/>
          <w:color w:val="auto"/>
          <w:sz w:val="24"/>
          <w:szCs w:val="24"/>
          <w:lang w:eastAsia="ru-RU"/>
        </w:rPr>
        <w:t>0</w:t>
      </w:r>
      <w:r w:rsidRPr="007900F3">
        <w:rPr>
          <w:rFonts w:ascii="Times New Roman" w:hAnsi="Times New Roman" w:cs="Times New Roman"/>
          <w:color w:val="auto"/>
          <w:sz w:val="24"/>
          <w:szCs w:val="24"/>
          <w:lang w:eastAsia="ru-RU"/>
        </w:rPr>
        <w:t>.</w:t>
      </w:r>
      <w:r w:rsidRPr="007900F3">
        <w:rPr>
          <w:rFonts w:ascii="Times New Roman" w:hAnsi="Times New Roman" w:cs="Times New Roman"/>
          <w:sz w:val="24"/>
          <w:szCs w:val="24"/>
        </w:rPr>
        <w:t>Представлени</w:t>
      </w:r>
      <w:r w:rsidR="00A84B3F" w:rsidRPr="007900F3">
        <w:rPr>
          <w:rFonts w:ascii="Times New Roman" w:hAnsi="Times New Roman" w:cs="Times New Roman"/>
          <w:sz w:val="24"/>
          <w:szCs w:val="24"/>
        </w:rPr>
        <w:t>едокумента,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w:t>
      </w:r>
      <w:proofErr w:type="gramStart"/>
      <w:r w:rsidR="00A84B3F" w:rsidRPr="007900F3">
        <w:rPr>
          <w:rFonts w:ascii="Times New Roman" w:hAnsi="Times New Roman" w:cs="Times New Roman"/>
          <w:sz w:val="24"/>
          <w:szCs w:val="24"/>
        </w:rPr>
        <w:t>)</w:t>
      </w:r>
      <w:r w:rsidRPr="007900F3">
        <w:rPr>
          <w:rFonts w:ascii="Times New Roman" w:hAnsi="Times New Roman" w:cs="Times New Roman"/>
          <w:sz w:val="24"/>
          <w:szCs w:val="24"/>
        </w:rPr>
        <w:t>н</w:t>
      </w:r>
      <w:proofErr w:type="gramEnd"/>
      <w:r w:rsidRPr="007900F3">
        <w:rPr>
          <w:rFonts w:ascii="Times New Roman" w:hAnsi="Times New Roman" w:cs="Times New Roman"/>
          <w:sz w:val="24"/>
          <w:szCs w:val="24"/>
        </w:rPr>
        <w:t xml:space="preserve">е требуется в случае представления заявления посредством отправки через личный кабинет </w:t>
      </w:r>
      <w:r w:rsidR="002270B1" w:rsidRPr="007900F3">
        <w:rPr>
          <w:rFonts w:ascii="Times New Roman" w:hAnsi="Times New Roman" w:cs="Times New Roman"/>
          <w:sz w:val="24"/>
          <w:szCs w:val="24"/>
        </w:rPr>
        <w:t>Единого портала и (или) Регионального портала</w:t>
      </w:r>
      <w:r w:rsidRPr="007900F3">
        <w:rPr>
          <w:rFonts w:ascii="Times New Roman" w:hAnsi="Times New Roman" w:cs="Times New Roman"/>
          <w:sz w:val="24"/>
          <w:szCs w:val="24"/>
        </w:rPr>
        <w:t>, а также, если заявление подписано усиленной квалифицированной электронной подписью.</w:t>
      </w:r>
    </w:p>
    <w:p w:rsidR="001728FC" w:rsidRPr="007900F3" w:rsidRDefault="001728FC"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728FC" w:rsidRPr="007900F3" w:rsidRDefault="001728FC"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2.3</w:t>
      </w:r>
      <w:r w:rsidR="00DB0899">
        <w:rPr>
          <w:rFonts w:ascii="Times New Roman" w:hAnsi="Times New Roman" w:cs="Times New Roman"/>
          <w:sz w:val="24"/>
          <w:szCs w:val="24"/>
        </w:rPr>
        <w:t>1</w:t>
      </w:r>
      <w:r w:rsidRPr="007900F3">
        <w:rPr>
          <w:rFonts w:ascii="Times New Roman" w:hAnsi="Times New Roman" w:cs="Times New Roman"/>
          <w:sz w:val="24"/>
          <w:szCs w:val="24"/>
        </w:rPr>
        <w:t>.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1728FC" w:rsidRPr="007900F3" w:rsidRDefault="001728FC"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 xml:space="preserve">Заявления представляются в виде файлов в формате </w:t>
      </w:r>
      <w:proofErr w:type="spellStart"/>
      <w:r w:rsidRPr="007900F3">
        <w:rPr>
          <w:rFonts w:ascii="Times New Roman" w:hAnsi="Times New Roman" w:cs="Times New Roman"/>
          <w:sz w:val="24"/>
          <w:szCs w:val="24"/>
        </w:rPr>
        <w:t>doc</w:t>
      </w:r>
      <w:proofErr w:type="spellEnd"/>
      <w:r w:rsidRPr="007900F3">
        <w:rPr>
          <w:rFonts w:ascii="Times New Roman" w:hAnsi="Times New Roman" w:cs="Times New Roman"/>
          <w:sz w:val="24"/>
          <w:szCs w:val="24"/>
        </w:rPr>
        <w:t xml:space="preserve">, </w:t>
      </w:r>
      <w:proofErr w:type="spellStart"/>
      <w:r w:rsidRPr="007900F3">
        <w:rPr>
          <w:rFonts w:ascii="Times New Roman" w:hAnsi="Times New Roman" w:cs="Times New Roman"/>
          <w:sz w:val="24"/>
          <w:szCs w:val="24"/>
        </w:rPr>
        <w:t>docx</w:t>
      </w:r>
      <w:proofErr w:type="spellEnd"/>
      <w:r w:rsidRPr="007900F3">
        <w:rPr>
          <w:rFonts w:ascii="Times New Roman" w:hAnsi="Times New Roman" w:cs="Times New Roman"/>
          <w:sz w:val="24"/>
          <w:szCs w:val="24"/>
        </w:rPr>
        <w:t xml:space="preserve">, </w:t>
      </w:r>
      <w:proofErr w:type="spellStart"/>
      <w:r w:rsidRPr="007900F3">
        <w:rPr>
          <w:rFonts w:ascii="Times New Roman" w:hAnsi="Times New Roman" w:cs="Times New Roman"/>
          <w:sz w:val="24"/>
          <w:szCs w:val="24"/>
        </w:rPr>
        <w:t>txt</w:t>
      </w:r>
      <w:proofErr w:type="spellEnd"/>
      <w:r w:rsidRPr="007900F3">
        <w:rPr>
          <w:rFonts w:ascii="Times New Roman" w:hAnsi="Times New Roman" w:cs="Times New Roman"/>
          <w:sz w:val="24"/>
          <w:szCs w:val="24"/>
        </w:rPr>
        <w:t xml:space="preserve">, </w:t>
      </w:r>
      <w:proofErr w:type="spellStart"/>
      <w:r w:rsidRPr="007900F3">
        <w:rPr>
          <w:rFonts w:ascii="Times New Roman" w:hAnsi="Times New Roman" w:cs="Times New Roman"/>
          <w:sz w:val="24"/>
          <w:szCs w:val="24"/>
        </w:rPr>
        <w:t>xls</w:t>
      </w:r>
      <w:proofErr w:type="spellEnd"/>
      <w:r w:rsidRPr="007900F3">
        <w:rPr>
          <w:rFonts w:ascii="Times New Roman" w:hAnsi="Times New Roman" w:cs="Times New Roman"/>
          <w:sz w:val="24"/>
          <w:szCs w:val="24"/>
        </w:rPr>
        <w:t xml:space="preserve">, </w:t>
      </w:r>
      <w:proofErr w:type="spellStart"/>
      <w:r w:rsidRPr="007900F3">
        <w:rPr>
          <w:rFonts w:ascii="Times New Roman" w:hAnsi="Times New Roman" w:cs="Times New Roman"/>
          <w:sz w:val="24"/>
          <w:szCs w:val="24"/>
        </w:rPr>
        <w:t>xlsx</w:t>
      </w:r>
      <w:proofErr w:type="spellEnd"/>
      <w:r w:rsidRPr="007900F3">
        <w:rPr>
          <w:rFonts w:ascii="Times New Roman" w:hAnsi="Times New Roman" w:cs="Times New Roman"/>
          <w:sz w:val="24"/>
          <w:szCs w:val="24"/>
        </w:rPr>
        <w:t xml:space="preserve">, </w:t>
      </w:r>
      <w:proofErr w:type="spellStart"/>
      <w:r w:rsidRPr="007900F3">
        <w:rPr>
          <w:rFonts w:ascii="Times New Roman" w:hAnsi="Times New Roman" w:cs="Times New Roman"/>
          <w:sz w:val="24"/>
          <w:szCs w:val="24"/>
        </w:rPr>
        <w:t>rtf</w:t>
      </w:r>
      <w:proofErr w:type="spellEnd"/>
      <w:r w:rsidRPr="007900F3">
        <w:rPr>
          <w:rFonts w:ascii="Times New Roman" w:hAnsi="Times New Roman" w:cs="Times New Roman"/>
          <w:sz w:val="24"/>
          <w:szCs w:val="24"/>
        </w:rPr>
        <w:t>, если указанные заявления предоставляются в форме электронного документа посредством электронной почты.</w:t>
      </w:r>
    </w:p>
    <w:p w:rsidR="001728FC" w:rsidRPr="007900F3" w:rsidRDefault="001728FC"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lastRenderedPageBreak/>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728FC" w:rsidRPr="007900F3" w:rsidRDefault="001728FC"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8138A"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2.3</w:t>
      </w:r>
      <w:r w:rsidR="00DB0899">
        <w:rPr>
          <w:rFonts w:ascii="Times New Roman" w:hAnsi="Times New Roman" w:cs="Times New Roman"/>
          <w:sz w:val="24"/>
          <w:szCs w:val="24"/>
        </w:rPr>
        <w:t>2</w:t>
      </w:r>
      <w:r w:rsidRPr="007900F3">
        <w:rPr>
          <w:rFonts w:ascii="Times New Roman" w:hAnsi="Times New Roman" w:cs="Times New Roman"/>
          <w:sz w:val="24"/>
          <w:szCs w:val="24"/>
        </w:rPr>
        <w:t xml:space="preserve">. </w:t>
      </w:r>
      <w:r w:rsidR="0028138A" w:rsidRPr="007900F3">
        <w:rPr>
          <w:rFonts w:ascii="Times New Roman" w:hAnsi="Times New Roman" w:cs="Times New Roman"/>
          <w:sz w:val="24"/>
          <w:szCs w:val="24"/>
        </w:rPr>
        <w:t>По выбору заявителя результат предоставления муниципальной услуги направляются в виде:</w:t>
      </w:r>
    </w:p>
    <w:p w:rsidR="001728FC" w:rsidRPr="007900F3" w:rsidRDefault="001728FC"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2.3</w:t>
      </w:r>
      <w:r w:rsidR="00DB0899">
        <w:rPr>
          <w:rFonts w:ascii="Times New Roman" w:hAnsi="Times New Roman" w:cs="Times New Roman"/>
          <w:sz w:val="24"/>
          <w:szCs w:val="24"/>
        </w:rPr>
        <w:t>2</w:t>
      </w:r>
      <w:r w:rsidRPr="007900F3">
        <w:rPr>
          <w:rFonts w:ascii="Times New Roman" w:hAnsi="Times New Roman" w:cs="Times New Roman"/>
          <w:sz w:val="24"/>
          <w:szCs w:val="24"/>
        </w:rPr>
        <w:t>.1. электронного документа, подписанного уполномоченным должностным лицом с использованием усиленной квалифицированной электронной подписи</w:t>
      </w:r>
      <w:r w:rsidR="00327DB7" w:rsidRPr="007900F3">
        <w:rPr>
          <w:rFonts w:ascii="Times New Roman" w:hAnsi="Times New Roman" w:cs="Times New Roman"/>
          <w:sz w:val="24"/>
          <w:szCs w:val="24"/>
        </w:rPr>
        <w:t xml:space="preserve"> через личный кабинет Единого портала и (или) Регионального портала</w:t>
      </w:r>
      <w:r w:rsidRPr="007900F3">
        <w:rPr>
          <w:rFonts w:ascii="Times New Roman" w:hAnsi="Times New Roman" w:cs="Times New Roman"/>
          <w:sz w:val="24"/>
          <w:szCs w:val="24"/>
        </w:rPr>
        <w:t>;</w:t>
      </w:r>
    </w:p>
    <w:p w:rsidR="001728FC" w:rsidRPr="007900F3" w:rsidRDefault="001728FC"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2.3</w:t>
      </w:r>
      <w:r w:rsidR="00DB0899">
        <w:rPr>
          <w:rFonts w:ascii="Times New Roman" w:hAnsi="Times New Roman" w:cs="Times New Roman"/>
          <w:sz w:val="24"/>
          <w:szCs w:val="24"/>
        </w:rPr>
        <w:t>2</w:t>
      </w:r>
      <w:r w:rsidRPr="007900F3">
        <w:rPr>
          <w:rFonts w:ascii="Times New Roman" w:hAnsi="Times New Roman" w:cs="Times New Roman"/>
          <w:sz w:val="24"/>
          <w:szCs w:val="24"/>
        </w:rPr>
        <w:t>.2. документа на бумажном носителе, который заявитель</w:t>
      </w:r>
      <w:r w:rsidR="00F71045" w:rsidRPr="007900F3">
        <w:rPr>
          <w:rFonts w:ascii="Times New Roman" w:hAnsi="Times New Roman" w:cs="Times New Roman"/>
          <w:sz w:val="24"/>
          <w:szCs w:val="24"/>
        </w:rPr>
        <w:t xml:space="preserve"> (представитель заявителя)</w:t>
      </w:r>
      <w:r w:rsidRPr="007900F3">
        <w:rPr>
          <w:rFonts w:ascii="Times New Roman" w:hAnsi="Times New Roman" w:cs="Times New Roman"/>
          <w:sz w:val="24"/>
          <w:szCs w:val="24"/>
        </w:rPr>
        <w:t xml:space="preserve"> получает непосредственно при личном обращении</w:t>
      </w:r>
      <w:r w:rsidR="00135DFB" w:rsidRPr="007900F3">
        <w:rPr>
          <w:rFonts w:ascii="Times New Roman" w:hAnsi="Times New Roman" w:cs="Times New Roman"/>
          <w:sz w:val="24"/>
          <w:szCs w:val="24"/>
        </w:rPr>
        <w:t xml:space="preserve"> в Администрацию либо многофункциональный центр</w:t>
      </w:r>
      <w:r w:rsidRPr="007900F3">
        <w:rPr>
          <w:rFonts w:ascii="Times New Roman" w:hAnsi="Times New Roman" w:cs="Times New Roman"/>
          <w:sz w:val="24"/>
          <w:szCs w:val="24"/>
        </w:rPr>
        <w:t>;</w:t>
      </w:r>
    </w:p>
    <w:p w:rsidR="001728FC" w:rsidRPr="007900F3" w:rsidRDefault="001728FC" w:rsidP="007900F3">
      <w:pPr>
        <w:spacing w:after="0" w:line="240" w:lineRule="auto"/>
        <w:ind w:firstLine="540"/>
        <w:jc w:val="both"/>
        <w:rPr>
          <w:rFonts w:ascii="Times New Roman" w:hAnsi="Times New Roman" w:cs="Times New Roman"/>
          <w:color w:val="auto"/>
          <w:sz w:val="24"/>
          <w:szCs w:val="24"/>
        </w:rPr>
      </w:pPr>
      <w:r w:rsidRPr="007900F3">
        <w:rPr>
          <w:rFonts w:ascii="Times New Roman" w:hAnsi="Times New Roman" w:cs="Times New Roman"/>
          <w:sz w:val="24"/>
          <w:szCs w:val="24"/>
        </w:rPr>
        <w:t>2.3</w:t>
      </w:r>
      <w:r w:rsidR="00DB0899">
        <w:rPr>
          <w:rFonts w:ascii="Times New Roman" w:hAnsi="Times New Roman" w:cs="Times New Roman"/>
          <w:sz w:val="24"/>
          <w:szCs w:val="24"/>
        </w:rPr>
        <w:t>2</w:t>
      </w:r>
      <w:r w:rsidRPr="007900F3">
        <w:rPr>
          <w:rFonts w:ascii="Times New Roman" w:hAnsi="Times New Roman" w:cs="Times New Roman"/>
          <w:sz w:val="24"/>
          <w:szCs w:val="24"/>
        </w:rPr>
        <w:t>.</w:t>
      </w:r>
      <w:r w:rsidRPr="007900F3">
        <w:rPr>
          <w:rFonts w:ascii="Times New Roman" w:hAnsi="Times New Roman" w:cs="Times New Roman"/>
          <w:color w:val="auto"/>
          <w:sz w:val="24"/>
          <w:szCs w:val="24"/>
        </w:rPr>
        <w:t>3. документа на бумажном носителе, который направляется заявителю поср</w:t>
      </w:r>
      <w:r w:rsidR="002270B1" w:rsidRPr="007900F3">
        <w:rPr>
          <w:rFonts w:ascii="Times New Roman" w:hAnsi="Times New Roman" w:cs="Times New Roman"/>
          <w:color w:val="auto"/>
          <w:sz w:val="24"/>
          <w:szCs w:val="24"/>
        </w:rPr>
        <w:t>едством почтового отправления</w:t>
      </w:r>
      <w:r w:rsidRPr="007900F3">
        <w:rPr>
          <w:rFonts w:ascii="Times New Roman" w:hAnsi="Times New Roman" w:cs="Times New Roman"/>
          <w:color w:val="auto"/>
          <w:sz w:val="24"/>
          <w:szCs w:val="24"/>
        </w:rPr>
        <w:t>.</w:t>
      </w:r>
    </w:p>
    <w:p w:rsidR="0028138A" w:rsidRPr="007900F3" w:rsidRDefault="0028138A" w:rsidP="007900F3">
      <w:pPr>
        <w:spacing w:after="0" w:line="240" w:lineRule="auto"/>
        <w:ind w:firstLine="540"/>
        <w:jc w:val="both"/>
        <w:rPr>
          <w:rFonts w:ascii="Times New Roman" w:hAnsi="Times New Roman" w:cs="Times New Roman"/>
          <w:sz w:val="24"/>
          <w:szCs w:val="24"/>
        </w:rPr>
      </w:pPr>
      <w:r w:rsidRPr="007900F3">
        <w:rPr>
          <w:rFonts w:ascii="Times New Roman" w:hAnsi="Times New Roman" w:cs="Times New Roman"/>
          <w:sz w:val="24"/>
          <w:szCs w:val="24"/>
        </w:rPr>
        <w:t xml:space="preserve">По желанию заявителя </w:t>
      </w:r>
      <w:r w:rsidR="00171BCE" w:rsidRPr="007900F3">
        <w:rPr>
          <w:rFonts w:ascii="Times New Roman" w:hAnsi="Times New Roman" w:cs="Times New Roman"/>
          <w:sz w:val="24"/>
          <w:szCs w:val="24"/>
        </w:rPr>
        <w:t>первый и второй экз</w:t>
      </w:r>
      <w:r w:rsidRPr="007900F3">
        <w:rPr>
          <w:rFonts w:ascii="Times New Roman" w:hAnsi="Times New Roman" w:cs="Times New Roman"/>
          <w:sz w:val="24"/>
          <w:szCs w:val="24"/>
        </w:rPr>
        <w:t>емпляры градостроительного план</w:t>
      </w:r>
      <w:r w:rsidR="00FE6FBC" w:rsidRPr="007900F3">
        <w:rPr>
          <w:rFonts w:ascii="Times New Roman" w:hAnsi="Times New Roman" w:cs="Times New Roman"/>
          <w:sz w:val="24"/>
          <w:szCs w:val="24"/>
        </w:rPr>
        <w:t>а</w:t>
      </w:r>
      <w:r w:rsidRPr="007900F3">
        <w:rPr>
          <w:rFonts w:ascii="Times New Roman" w:hAnsi="Times New Roman" w:cs="Times New Roman"/>
          <w:sz w:val="24"/>
          <w:szCs w:val="24"/>
        </w:rPr>
        <w:t>, заверенные усиленной квалифицированной электронной подписью уполномоченного должностного лица, могут быть выданы на электронном носи</w:t>
      </w:r>
      <w:r w:rsidR="00BF106C" w:rsidRPr="007900F3">
        <w:rPr>
          <w:rFonts w:ascii="Times New Roman" w:hAnsi="Times New Roman" w:cs="Times New Roman"/>
          <w:sz w:val="24"/>
          <w:szCs w:val="24"/>
        </w:rPr>
        <w:t>теле в Администрации или многофункциональном центре.</w:t>
      </w:r>
    </w:p>
    <w:p w:rsidR="008C6CAF" w:rsidRDefault="008C6CAF" w:rsidP="007900F3">
      <w:pPr>
        <w:pStyle w:val="ConsPlusNormal"/>
        <w:ind w:firstLine="540"/>
        <w:jc w:val="center"/>
        <w:outlineLvl w:val="1"/>
        <w:rPr>
          <w:rFonts w:ascii="Times New Roman" w:hAnsi="Times New Roman" w:cs="Times New Roman"/>
          <w:sz w:val="24"/>
          <w:szCs w:val="24"/>
        </w:rPr>
      </w:pPr>
    </w:p>
    <w:p w:rsidR="001728FC" w:rsidRPr="007900F3" w:rsidRDefault="001728FC" w:rsidP="007900F3">
      <w:pPr>
        <w:pStyle w:val="ConsPlusNormal"/>
        <w:ind w:firstLine="540"/>
        <w:jc w:val="center"/>
        <w:outlineLvl w:val="1"/>
        <w:rPr>
          <w:rFonts w:ascii="Times New Roman" w:hAnsi="Times New Roman" w:cs="Times New Roman"/>
          <w:sz w:val="24"/>
          <w:szCs w:val="24"/>
        </w:rPr>
      </w:pPr>
      <w:r w:rsidRPr="007900F3">
        <w:rPr>
          <w:rFonts w:ascii="Times New Roman" w:hAnsi="Times New Roman" w:cs="Times New Roman"/>
          <w:sz w:val="24"/>
          <w:szCs w:val="24"/>
        </w:rPr>
        <w:t>III. Состав, последовательность и сроки выполнения</w:t>
      </w:r>
      <w:r w:rsidR="00743444">
        <w:rPr>
          <w:rFonts w:ascii="Times New Roman" w:hAnsi="Times New Roman" w:cs="Times New Roman"/>
          <w:sz w:val="24"/>
          <w:szCs w:val="24"/>
        </w:rPr>
        <w:t xml:space="preserve"> </w:t>
      </w:r>
      <w:r w:rsidRPr="007900F3">
        <w:rPr>
          <w:rFonts w:ascii="Times New Roman" w:hAnsi="Times New Roman" w:cs="Times New Roman"/>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1728FC" w:rsidRPr="007900F3" w:rsidRDefault="001728FC" w:rsidP="007900F3">
      <w:pPr>
        <w:pStyle w:val="ConsPlusNormal"/>
        <w:ind w:firstLine="540"/>
        <w:jc w:val="center"/>
        <w:rPr>
          <w:rFonts w:ascii="Times New Roman" w:hAnsi="Times New Roman" w:cs="Times New Roman"/>
          <w:sz w:val="24"/>
          <w:szCs w:val="24"/>
        </w:rPr>
      </w:pPr>
    </w:p>
    <w:p w:rsidR="001728FC" w:rsidRPr="007900F3" w:rsidRDefault="001728FC" w:rsidP="007900F3">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F6523C" w:rsidRPr="00F6523C" w:rsidRDefault="00F6523C" w:rsidP="00F6523C">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3.1.</w:t>
      </w:r>
      <w:r w:rsidRPr="00F6523C">
        <w:rPr>
          <w:rFonts w:ascii="Times New Roman" w:hAnsi="Times New Roman" w:cs="Times New Roman"/>
          <w:sz w:val="24"/>
          <w:szCs w:val="24"/>
        </w:rPr>
        <w:t>1. прием и регистрация заявления и прилагаемых к нему документов;</w:t>
      </w:r>
    </w:p>
    <w:p w:rsidR="00F6523C" w:rsidRPr="00F6523C" w:rsidRDefault="00F6523C" w:rsidP="00F6523C">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3.1.</w:t>
      </w:r>
      <w:r>
        <w:rPr>
          <w:rFonts w:ascii="Times New Roman" w:hAnsi="Times New Roman" w:cs="Times New Roman"/>
          <w:sz w:val="24"/>
          <w:szCs w:val="24"/>
        </w:rPr>
        <w:t>2.</w:t>
      </w:r>
      <w:r w:rsidRPr="00F6523C">
        <w:rPr>
          <w:rFonts w:ascii="Times New Roman" w:hAnsi="Times New Roman" w:cs="Times New Roman"/>
          <w:sz w:val="24"/>
          <w:szCs w:val="24"/>
        </w:rPr>
        <w:t> </w:t>
      </w:r>
      <w:r w:rsidR="00C967D6" w:rsidRPr="00C967D6">
        <w:rPr>
          <w:rFonts w:ascii="Times New Roman" w:hAnsi="Times New Roman" w:cs="Times New Roman"/>
          <w:sz w:val="24"/>
          <w:szCs w:val="24"/>
        </w:rPr>
        <w:t>Рассмотрение представ</w:t>
      </w:r>
      <w:r w:rsidR="00C967D6">
        <w:rPr>
          <w:rFonts w:ascii="Times New Roman" w:hAnsi="Times New Roman" w:cs="Times New Roman"/>
          <w:sz w:val="24"/>
          <w:szCs w:val="24"/>
        </w:rPr>
        <w:t>ленных документов, истребование документов</w:t>
      </w:r>
      <w:r w:rsidR="00C967D6" w:rsidRPr="00C967D6">
        <w:rPr>
          <w:rFonts w:ascii="Times New Roman" w:hAnsi="Times New Roman" w:cs="Times New Roman"/>
          <w:sz w:val="24"/>
          <w:szCs w:val="24"/>
        </w:rPr>
        <w:t xml:space="preserve"> в рамках межведомственного взаимодействия</w:t>
      </w:r>
      <w:r w:rsidR="006D3636">
        <w:rPr>
          <w:rFonts w:ascii="Times New Roman" w:hAnsi="Times New Roman" w:cs="Times New Roman"/>
          <w:sz w:val="24"/>
          <w:szCs w:val="24"/>
        </w:rPr>
        <w:t>;</w:t>
      </w:r>
    </w:p>
    <w:p w:rsidR="00F6523C" w:rsidRPr="00F6523C" w:rsidRDefault="00F6523C" w:rsidP="00F6523C">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3.1.</w:t>
      </w:r>
      <w:r>
        <w:rPr>
          <w:rFonts w:ascii="Times New Roman" w:hAnsi="Times New Roman" w:cs="Times New Roman"/>
          <w:sz w:val="24"/>
          <w:szCs w:val="24"/>
        </w:rPr>
        <w:t>3.</w:t>
      </w:r>
      <w:r w:rsidRPr="00F6523C">
        <w:rPr>
          <w:rFonts w:ascii="Times New Roman" w:hAnsi="Times New Roman" w:cs="Times New Roman"/>
          <w:sz w:val="24"/>
          <w:szCs w:val="24"/>
        </w:rPr>
        <w:t> </w:t>
      </w:r>
      <w:r w:rsidR="001912A7" w:rsidRPr="00414746">
        <w:rPr>
          <w:rFonts w:ascii="Times New Roman" w:hAnsi="Times New Roman" w:cs="Times New Roman"/>
          <w:sz w:val="24"/>
          <w:szCs w:val="24"/>
        </w:rPr>
        <w:t>Согласование заявления</w:t>
      </w:r>
      <w:r w:rsidRPr="00F6523C">
        <w:rPr>
          <w:rFonts w:ascii="Times New Roman" w:hAnsi="Times New Roman" w:cs="Times New Roman"/>
          <w:sz w:val="24"/>
          <w:szCs w:val="24"/>
        </w:rPr>
        <w:t>;</w:t>
      </w:r>
    </w:p>
    <w:p w:rsidR="00F6523C" w:rsidRPr="00F6523C" w:rsidRDefault="00F6523C" w:rsidP="00F6523C">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3.1.</w:t>
      </w:r>
      <w:r>
        <w:rPr>
          <w:rFonts w:ascii="Times New Roman" w:hAnsi="Times New Roman" w:cs="Times New Roman"/>
          <w:sz w:val="24"/>
          <w:szCs w:val="24"/>
        </w:rPr>
        <w:t xml:space="preserve">4. </w:t>
      </w:r>
      <w:r w:rsidR="001912A7" w:rsidRPr="00414746">
        <w:rPr>
          <w:rFonts w:ascii="Times New Roman" w:hAnsi="Times New Roman" w:cs="Times New Roman"/>
          <w:sz w:val="24"/>
          <w:szCs w:val="24"/>
        </w:rPr>
        <w:t>Особенности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r w:rsidRPr="00F6523C">
        <w:rPr>
          <w:rFonts w:ascii="Times New Roman" w:hAnsi="Times New Roman" w:cs="Times New Roman"/>
          <w:sz w:val="24"/>
          <w:szCs w:val="24"/>
        </w:rPr>
        <w:t>;</w:t>
      </w:r>
    </w:p>
    <w:p w:rsidR="00F6523C" w:rsidRPr="00F6523C" w:rsidRDefault="00F6523C" w:rsidP="00F6523C">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3.1.</w:t>
      </w:r>
      <w:r>
        <w:rPr>
          <w:rFonts w:ascii="Times New Roman" w:hAnsi="Times New Roman" w:cs="Times New Roman"/>
          <w:sz w:val="24"/>
          <w:szCs w:val="24"/>
        </w:rPr>
        <w:t>5.</w:t>
      </w:r>
      <w:r w:rsidRPr="00F6523C">
        <w:rPr>
          <w:rFonts w:ascii="Times New Roman" w:hAnsi="Times New Roman" w:cs="Times New Roman"/>
          <w:sz w:val="24"/>
          <w:szCs w:val="24"/>
        </w:rPr>
        <w:t>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F6523C" w:rsidRDefault="00F6523C" w:rsidP="00F6523C">
      <w:pPr>
        <w:pStyle w:val="ConsPlusNormal"/>
        <w:ind w:firstLine="540"/>
        <w:jc w:val="both"/>
        <w:rPr>
          <w:rFonts w:ascii="Times New Roman" w:hAnsi="Times New Roman" w:cs="Times New Roman"/>
          <w:sz w:val="24"/>
          <w:szCs w:val="24"/>
        </w:rPr>
      </w:pPr>
      <w:r w:rsidRPr="007900F3">
        <w:rPr>
          <w:rFonts w:ascii="Times New Roman" w:hAnsi="Times New Roman" w:cs="Times New Roman"/>
          <w:sz w:val="24"/>
          <w:szCs w:val="24"/>
        </w:rPr>
        <w:t>3.1.</w:t>
      </w:r>
      <w:r>
        <w:rPr>
          <w:rFonts w:ascii="Times New Roman" w:hAnsi="Times New Roman" w:cs="Times New Roman"/>
          <w:sz w:val="24"/>
          <w:szCs w:val="24"/>
        </w:rPr>
        <w:t>6.</w:t>
      </w:r>
      <w:r w:rsidRPr="00F6523C">
        <w:rPr>
          <w:rFonts w:ascii="Times New Roman" w:hAnsi="Times New Roman" w:cs="Times New Roman"/>
          <w:sz w:val="24"/>
          <w:szCs w:val="24"/>
        </w:rPr>
        <w:t> выдача заявителю специального разрешения на движение по автомобильным дорогам тяжеловесного и (или) крупногаб</w:t>
      </w:r>
      <w:r w:rsidR="008C6CAF">
        <w:rPr>
          <w:rFonts w:ascii="Times New Roman" w:hAnsi="Times New Roman" w:cs="Times New Roman"/>
          <w:sz w:val="24"/>
          <w:szCs w:val="24"/>
        </w:rPr>
        <w:t>аритного транспортного средства;</w:t>
      </w:r>
    </w:p>
    <w:p w:rsidR="008C6CAF" w:rsidRPr="008C6CAF" w:rsidRDefault="008C6CAF" w:rsidP="00F6523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3.1.7. </w:t>
      </w:r>
      <w:r w:rsidRPr="008C6CAF">
        <w:rPr>
          <w:rFonts w:ascii="Times New Roman" w:hAnsi="Times New Roman" w:cs="Times New Roman"/>
          <w:sz w:val="24"/>
          <w:szCs w:val="24"/>
        </w:rPr>
        <w:t>порядок исправления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4"/>
          <w:szCs w:val="24"/>
        </w:rPr>
        <w:t>.</w:t>
      </w:r>
    </w:p>
    <w:p w:rsidR="001728FC" w:rsidRPr="007900F3" w:rsidRDefault="001728FC" w:rsidP="007900F3">
      <w:pPr>
        <w:suppressAutoHyphens w:val="0"/>
        <w:spacing w:after="0" w:line="240" w:lineRule="auto"/>
        <w:ind w:firstLine="540"/>
        <w:jc w:val="center"/>
        <w:rPr>
          <w:rFonts w:ascii="Times New Roman" w:hAnsi="Times New Roman" w:cs="Times New Roman"/>
          <w:color w:val="000000"/>
          <w:sz w:val="24"/>
          <w:szCs w:val="24"/>
        </w:rPr>
      </w:pPr>
      <w:r w:rsidRPr="007900F3">
        <w:rPr>
          <w:rFonts w:ascii="Times New Roman" w:hAnsi="Times New Roman" w:cs="Times New Roman"/>
          <w:sz w:val="24"/>
          <w:szCs w:val="24"/>
        </w:rPr>
        <w:t>Прием и регистрация заявления и документов,</w:t>
      </w:r>
      <w:r w:rsidRPr="007900F3">
        <w:rPr>
          <w:rFonts w:ascii="Times New Roman" w:hAnsi="Times New Roman" w:cs="Times New Roman"/>
          <w:color w:val="000000"/>
          <w:sz w:val="24"/>
          <w:szCs w:val="24"/>
        </w:rPr>
        <w:t xml:space="preserve"> необходимых для предоставления муниципальной услуги</w:t>
      </w:r>
    </w:p>
    <w:p w:rsidR="001728FC" w:rsidRPr="007900F3" w:rsidRDefault="001728FC"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3.2.</w:t>
      </w:r>
      <w:r w:rsidR="00E27A19">
        <w:rPr>
          <w:rFonts w:ascii="Times New Roman" w:hAnsi="Times New Roman" w:cs="Times New Roman"/>
          <w:sz w:val="24"/>
          <w:szCs w:val="24"/>
        </w:rPr>
        <w:t>1</w:t>
      </w:r>
      <w:r w:rsidRPr="007900F3">
        <w:rPr>
          <w:rFonts w:ascii="Times New Roman" w:hAnsi="Times New Roman" w:cs="Times New Roman"/>
          <w:sz w:val="24"/>
          <w:szCs w:val="24"/>
        </w:rPr>
        <w:t xml:space="preserve"> Основанием для начала административной процедуры является обращение заявителя с заявлением для предоставления муниципальной услуги.</w:t>
      </w:r>
    </w:p>
    <w:p w:rsidR="00F6523C" w:rsidRDefault="001728FC"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sidR="00475E1D">
        <w:rPr>
          <w:rFonts w:ascii="Times New Roman" w:hAnsi="Times New Roman" w:cs="Times New Roman"/>
          <w:sz w:val="24"/>
          <w:szCs w:val="24"/>
        </w:rPr>
        <w:t>2.</w:t>
      </w:r>
      <w:r w:rsidRPr="007900F3">
        <w:rPr>
          <w:rFonts w:ascii="Times New Roman" w:hAnsi="Times New Roman" w:cs="Times New Roman"/>
          <w:sz w:val="24"/>
          <w:szCs w:val="24"/>
        </w:rPr>
        <w:t>3. Заявление представляется заявителем (представителем заявителя) в Администрацию или многофункциональный центр</w:t>
      </w:r>
      <w:r w:rsidR="00F6523C">
        <w:rPr>
          <w:rFonts w:ascii="Times New Roman" w:hAnsi="Times New Roman" w:cs="Times New Roman"/>
          <w:sz w:val="24"/>
          <w:szCs w:val="24"/>
        </w:rPr>
        <w:t>.</w:t>
      </w:r>
    </w:p>
    <w:p w:rsidR="001728FC" w:rsidRPr="007900F3" w:rsidRDefault="001728FC"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lastRenderedPageBreak/>
        <w:t>Заявление направляется заявителем (представителем заявителя) в Администрацию на бумажном носителе посредством почтового отправления</w:t>
      </w:r>
      <w:r w:rsidR="00F6523C">
        <w:rPr>
          <w:rFonts w:ascii="Times New Roman" w:hAnsi="Times New Roman" w:cs="Times New Roman"/>
          <w:sz w:val="24"/>
          <w:szCs w:val="24"/>
        </w:rPr>
        <w:t>,</w:t>
      </w:r>
      <w:r w:rsidRPr="007900F3">
        <w:rPr>
          <w:rFonts w:ascii="Times New Roman" w:hAnsi="Times New Roman" w:cs="Times New Roman"/>
          <w:sz w:val="24"/>
          <w:szCs w:val="24"/>
        </w:rPr>
        <w:t xml:space="preserve"> или представляется лично</w:t>
      </w:r>
      <w:r w:rsidR="00F6523C">
        <w:rPr>
          <w:rFonts w:ascii="Times New Roman" w:hAnsi="Times New Roman" w:cs="Times New Roman"/>
          <w:sz w:val="24"/>
          <w:szCs w:val="24"/>
        </w:rPr>
        <w:t>,</w:t>
      </w:r>
      <w:r w:rsidRPr="007900F3">
        <w:rPr>
          <w:rFonts w:ascii="Times New Roman" w:hAnsi="Times New Roman" w:cs="Times New Roman"/>
          <w:sz w:val="24"/>
          <w:szCs w:val="24"/>
        </w:rPr>
        <w:t xml:space="preserve"> или в форме электронного документа.</w:t>
      </w:r>
    </w:p>
    <w:p w:rsidR="001728FC" w:rsidRPr="007900F3" w:rsidRDefault="001728FC"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Заявление подписывается заявителем либо представителем заявителя.</w:t>
      </w:r>
    </w:p>
    <w:p w:rsidR="001728FC" w:rsidRPr="007900F3" w:rsidRDefault="001728FC"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sidR="00475E1D">
        <w:rPr>
          <w:rFonts w:ascii="Times New Roman" w:hAnsi="Times New Roman" w:cs="Times New Roman"/>
          <w:sz w:val="24"/>
          <w:szCs w:val="24"/>
        </w:rPr>
        <w:t>2.</w:t>
      </w:r>
      <w:r w:rsidRPr="007900F3">
        <w:rPr>
          <w:rFonts w:ascii="Times New Roman" w:hAnsi="Times New Roman" w:cs="Times New Roman"/>
          <w:sz w:val="24"/>
          <w:szCs w:val="24"/>
        </w:rPr>
        <w:t>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1728FC" w:rsidRPr="007900F3" w:rsidRDefault="001728FC"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Лицо, имеющее право действовать без доверенности от имени юридического лица, предъявляет документ, удостоверяющий его личность, </w:t>
      </w:r>
      <w:r w:rsidRPr="00475E1D">
        <w:rPr>
          <w:rFonts w:ascii="Times New Roman" w:hAnsi="Times New Roman" w:cs="Times New Roman"/>
          <w:sz w:val="24"/>
          <w:szCs w:val="24"/>
        </w:rPr>
        <w:t>а представитель юридического лица предъявляет также</w:t>
      </w:r>
      <w:r w:rsidRPr="007900F3">
        <w:rPr>
          <w:rFonts w:ascii="Times New Roman" w:hAnsi="Times New Roman" w:cs="Times New Roman"/>
          <w:sz w:val="24"/>
          <w:szCs w:val="24"/>
        </w:rPr>
        <w:t xml:space="preserve">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1728FC" w:rsidRPr="007900F3" w:rsidRDefault="001728FC"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1728FC" w:rsidRPr="00475E1D" w:rsidRDefault="001728FC"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sidR="00475E1D">
        <w:rPr>
          <w:rFonts w:ascii="Times New Roman" w:hAnsi="Times New Roman" w:cs="Times New Roman"/>
          <w:sz w:val="24"/>
          <w:szCs w:val="24"/>
        </w:rPr>
        <w:t>2.</w:t>
      </w:r>
      <w:r w:rsidRPr="007900F3">
        <w:rPr>
          <w:rFonts w:ascii="Times New Roman" w:hAnsi="Times New Roman" w:cs="Times New Roman"/>
          <w:sz w:val="24"/>
          <w:szCs w:val="24"/>
        </w:rPr>
        <w:t xml:space="preserve">5. При приеме заявления </w:t>
      </w:r>
      <w:r w:rsidRPr="00475E1D">
        <w:rPr>
          <w:rFonts w:ascii="Times New Roman" w:hAnsi="Times New Roman" w:cs="Times New Roman"/>
          <w:sz w:val="24"/>
          <w:szCs w:val="24"/>
        </w:rPr>
        <w:t>сотрудник администрации, ответственный</w:t>
      </w:r>
      <w:r w:rsidR="00743444">
        <w:rPr>
          <w:rFonts w:ascii="Times New Roman" w:hAnsi="Times New Roman" w:cs="Times New Roman"/>
          <w:sz w:val="24"/>
          <w:szCs w:val="24"/>
        </w:rPr>
        <w:t xml:space="preserve"> </w:t>
      </w:r>
      <w:r w:rsidRPr="00475E1D">
        <w:rPr>
          <w:rFonts w:ascii="Times New Roman" w:hAnsi="Times New Roman" w:cs="Times New Roman"/>
          <w:sz w:val="24"/>
          <w:szCs w:val="24"/>
        </w:rPr>
        <w:t>за прием и регистрацию документов по предоставлению муниципальной услуги проверяет:</w:t>
      </w:r>
    </w:p>
    <w:p w:rsidR="001728FC" w:rsidRPr="00475E1D" w:rsidRDefault="001728FC"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правильность заполнения заявления;</w:t>
      </w:r>
    </w:p>
    <w:p w:rsidR="001728FC" w:rsidRPr="007900F3" w:rsidRDefault="001728FC"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действительность основного документа, удостоверяющего личность заявителя, и (или) доверенности от уполномоченного лица;</w:t>
      </w:r>
    </w:p>
    <w:p w:rsidR="001728FC" w:rsidRPr="007900F3" w:rsidRDefault="001728FC"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1728FC" w:rsidRPr="007900F3" w:rsidRDefault="001728FC"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 комплектность документов, прилагаемых к заявлению.</w:t>
      </w:r>
    </w:p>
    <w:p w:rsidR="005233BC" w:rsidRPr="00475E1D" w:rsidRDefault="005233BC"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w:t>
      </w:r>
      <w:r w:rsidR="00475E1D">
        <w:rPr>
          <w:rFonts w:ascii="Times New Roman" w:hAnsi="Times New Roman" w:cs="Times New Roman"/>
          <w:sz w:val="24"/>
          <w:szCs w:val="24"/>
        </w:rPr>
        <w:t>2.</w:t>
      </w:r>
      <w:r w:rsidRPr="00475E1D">
        <w:rPr>
          <w:rFonts w:ascii="Times New Roman" w:hAnsi="Times New Roman" w:cs="Times New Roman"/>
          <w:sz w:val="24"/>
          <w:szCs w:val="24"/>
        </w:rPr>
        <w:t xml:space="preserve">6. </w:t>
      </w:r>
      <w:r w:rsidR="00C04EC3" w:rsidRPr="00475E1D">
        <w:rPr>
          <w:rFonts w:ascii="Times New Roman" w:hAnsi="Times New Roman" w:cs="Times New Roman"/>
          <w:sz w:val="24"/>
          <w:szCs w:val="24"/>
        </w:rPr>
        <w:t>Поступившие</w:t>
      </w:r>
      <w:r w:rsidRPr="00475E1D">
        <w:rPr>
          <w:rFonts w:ascii="Times New Roman" w:hAnsi="Times New Roman" w:cs="Times New Roman"/>
          <w:sz w:val="24"/>
          <w:szCs w:val="24"/>
        </w:rPr>
        <w:t xml:space="preserve"> заявление</w:t>
      </w:r>
      <w:r w:rsidR="00C04EC3" w:rsidRPr="00475E1D">
        <w:rPr>
          <w:rFonts w:ascii="Times New Roman" w:hAnsi="Times New Roman" w:cs="Times New Roman"/>
          <w:sz w:val="24"/>
          <w:szCs w:val="24"/>
        </w:rPr>
        <w:t xml:space="preserve"> и документы, в том числе из многофункционального центра, </w:t>
      </w:r>
      <w:r w:rsidRPr="00475E1D">
        <w:rPr>
          <w:rFonts w:ascii="Times New Roman" w:hAnsi="Times New Roman" w:cs="Times New Roman"/>
          <w:sz w:val="24"/>
          <w:szCs w:val="24"/>
        </w:rPr>
        <w:t>регистриру</w:t>
      </w:r>
      <w:r w:rsidR="00C04EC3" w:rsidRPr="00475E1D">
        <w:rPr>
          <w:rFonts w:ascii="Times New Roman" w:hAnsi="Times New Roman" w:cs="Times New Roman"/>
          <w:sz w:val="24"/>
          <w:szCs w:val="24"/>
        </w:rPr>
        <w:t>ю</w:t>
      </w:r>
      <w:r w:rsidRPr="00475E1D">
        <w:rPr>
          <w:rFonts w:ascii="Times New Roman" w:hAnsi="Times New Roman" w:cs="Times New Roman"/>
          <w:sz w:val="24"/>
          <w:szCs w:val="24"/>
        </w:rPr>
        <w:t>тся с присвоением входящего номера и указанием даты получения.</w:t>
      </w:r>
    </w:p>
    <w:p w:rsidR="00C92D68" w:rsidRPr="00475E1D" w:rsidRDefault="00475E1D"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00C92D68" w:rsidRPr="007900F3">
        <w:rPr>
          <w:rFonts w:ascii="Times New Roman" w:hAnsi="Times New Roman" w:cs="Times New Roman"/>
          <w:sz w:val="24"/>
          <w:szCs w:val="24"/>
        </w:rPr>
        <w:t xml:space="preserve">7. Если заявление и документы представляются заявителем (представителем заявителя) в Администрацию или многофункциональный центр лично, то заявителю (представителю заявителя) выдается </w:t>
      </w:r>
      <w:r w:rsidR="00C92D68" w:rsidRPr="00475E1D">
        <w:rPr>
          <w:rFonts w:ascii="Times New Roman" w:hAnsi="Times New Roman" w:cs="Times New Roman"/>
          <w:sz w:val="24"/>
          <w:szCs w:val="24"/>
        </w:rPr>
        <w:t xml:space="preserve">расписка в получении документов, оформленная по форме согласно приложению № </w:t>
      </w:r>
      <w:r w:rsidR="007D746A">
        <w:rPr>
          <w:rFonts w:ascii="Times New Roman" w:hAnsi="Times New Roman" w:cs="Times New Roman"/>
          <w:sz w:val="24"/>
          <w:szCs w:val="24"/>
        </w:rPr>
        <w:t>3</w:t>
      </w:r>
      <w:r w:rsidR="00C92D68" w:rsidRPr="00475E1D">
        <w:rPr>
          <w:rFonts w:ascii="Times New Roman" w:hAnsi="Times New Roman" w:cs="Times New Roman"/>
          <w:sz w:val="24"/>
          <w:szCs w:val="24"/>
        </w:rPr>
        <w:t xml:space="preserve"> к настоящему административному регламенту (далее по тексту – расписка), с указанием их перечня и даты получения.</w:t>
      </w:r>
    </w:p>
    <w:p w:rsidR="00C92D68" w:rsidRPr="007900F3" w:rsidRDefault="00C92D68" w:rsidP="007900F3">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Расписка выдается заявителю (представителю заявителя) в</w:t>
      </w:r>
      <w:r w:rsidRPr="007900F3">
        <w:rPr>
          <w:rFonts w:ascii="Times New Roman" w:hAnsi="Times New Roman" w:cs="Times New Roman"/>
          <w:sz w:val="24"/>
          <w:szCs w:val="24"/>
        </w:rPr>
        <w:t xml:space="preserve"> день получения Администрацией или многофункциональным центром таких документов.</w:t>
      </w:r>
    </w:p>
    <w:p w:rsidR="00C92D68" w:rsidRPr="007900F3" w:rsidRDefault="00475E1D"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00D756BD" w:rsidRPr="007900F3">
        <w:rPr>
          <w:rFonts w:ascii="Times New Roman" w:hAnsi="Times New Roman" w:cs="Times New Roman"/>
          <w:sz w:val="24"/>
          <w:szCs w:val="24"/>
        </w:rPr>
        <w:t>8</w:t>
      </w:r>
      <w:r w:rsidR="00C92D68" w:rsidRPr="007900F3">
        <w:rPr>
          <w:rFonts w:ascii="Times New Roman" w:hAnsi="Times New Roman" w:cs="Times New Roman"/>
          <w:sz w:val="24"/>
          <w:szCs w:val="24"/>
        </w:rPr>
        <w:t>. В случае</w:t>
      </w:r>
      <w:proofErr w:type="gramStart"/>
      <w:r w:rsidR="00C92D68" w:rsidRPr="007900F3">
        <w:rPr>
          <w:rFonts w:ascii="Times New Roman" w:hAnsi="Times New Roman" w:cs="Times New Roman"/>
          <w:sz w:val="24"/>
          <w:szCs w:val="24"/>
        </w:rPr>
        <w:t>,</w:t>
      </w:r>
      <w:proofErr w:type="gramEnd"/>
      <w:r w:rsidR="00C92D68" w:rsidRPr="007900F3">
        <w:rPr>
          <w:rFonts w:ascii="Times New Roman" w:hAnsi="Times New Roman" w:cs="Times New Roman"/>
          <w:sz w:val="24"/>
          <w:szCs w:val="24"/>
        </w:rPr>
        <w:t xml:space="preserve"> если заявление и документы представлены в Администрацию посредством почтового отправления, </w:t>
      </w:r>
      <w:r w:rsidR="00C92D68" w:rsidRPr="00475E1D">
        <w:rPr>
          <w:rFonts w:ascii="Times New Roman" w:hAnsi="Times New Roman" w:cs="Times New Roman"/>
          <w:sz w:val="24"/>
          <w:szCs w:val="24"/>
        </w:rPr>
        <w:t xml:space="preserve">расписка </w:t>
      </w:r>
      <w:r w:rsidR="00C92D68" w:rsidRPr="007900F3">
        <w:rPr>
          <w:rFonts w:ascii="Times New Roman" w:hAnsi="Times New Roman" w:cs="Times New Roman"/>
          <w:sz w:val="24"/>
          <w:szCs w:val="24"/>
        </w:rPr>
        <w:t>в получении таких заявления и документов направляется Администрацией заявителю указанным в заявлении способом.</w:t>
      </w:r>
    </w:p>
    <w:p w:rsidR="00C92D68" w:rsidRPr="007900F3" w:rsidRDefault="00475E1D"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00D756BD" w:rsidRPr="007900F3">
        <w:rPr>
          <w:rFonts w:ascii="Times New Roman" w:hAnsi="Times New Roman" w:cs="Times New Roman"/>
          <w:sz w:val="24"/>
          <w:szCs w:val="24"/>
        </w:rPr>
        <w:t>9</w:t>
      </w:r>
      <w:r w:rsidR="00C92D68" w:rsidRPr="007900F3">
        <w:rPr>
          <w:rFonts w:ascii="Times New Roman" w:hAnsi="Times New Roman" w:cs="Times New Roman"/>
          <w:sz w:val="24"/>
          <w:szCs w:val="24"/>
        </w:rPr>
        <w:t>. Получение заявления и документов</w:t>
      </w:r>
      <w:r w:rsidR="002A7F65" w:rsidRPr="007900F3">
        <w:rPr>
          <w:rFonts w:ascii="Times New Roman" w:hAnsi="Times New Roman" w:cs="Times New Roman"/>
          <w:sz w:val="24"/>
          <w:szCs w:val="24"/>
        </w:rPr>
        <w:t xml:space="preserve">, </w:t>
      </w:r>
      <w:r w:rsidR="00C92D68" w:rsidRPr="007900F3">
        <w:rPr>
          <w:rFonts w:ascii="Times New Roman" w:hAnsi="Times New Roman" w:cs="Times New Roman"/>
          <w:sz w:val="24"/>
          <w:szCs w:val="24"/>
        </w:rPr>
        <w:t>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Администрацию.</w:t>
      </w:r>
    </w:p>
    <w:p w:rsidR="00C92D68" w:rsidRPr="007900F3" w:rsidRDefault="00475E1D"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00D756BD" w:rsidRPr="007900F3">
        <w:rPr>
          <w:rFonts w:ascii="Times New Roman" w:hAnsi="Times New Roman" w:cs="Times New Roman"/>
          <w:sz w:val="24"/>
          <w:szCs w:val="24"/>
        </w:rPr>
        <w:t>10</w:t>
      </w:r>
      <w:r w:rsidR="00C92D68" w:rsidRPr="007900F3">
        <w:rPr>
          <w:rFonts w:ascii="Times New Roman" w:hAnsi="Times New Roman" w:cs="Times New Roman"/>
          <w:sz w:val="24"/>
          <w:szCs w:val="24"/>
        </w:rPr>
        <w:t>. Заявление и документы (при их наличии),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многофункциональным центром.</w:t>
      </w:r>
    </w:p>
    <w:p w:rsidR="00FC7F1E" w:rsidRPr="00475E1D" w:rsidRDefault="00475E1D"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00C04EC3" w:rsidRPr="00475E1D">
        <w:rPr>
          <w:rFonts w:ascii="Times New Roman" w:hAnsi="Times New Roman" w:cs="Times New Roman"/>
          <w:sz w:val="24"/>
          <w:szCs w:val="24"/>
        </w:rPr>
        <w:t>1</w:t>
      </w:r>
      <w:r w:rsidR="00D756BD" w:rsidRPr="00475E1D">
        <w:rPr>
          <w:rFonts w:ascii="Times New Roman" w:hAnsi="Times New Roman" w:cs="Times New Roman"/>
          <w:sz w:val="24"/>
          <w:szCs w:val="24"/>
        </w:rPr>
        <w:t>1</w:t>
      </w:r>
      <w:r w:rsidR="00C04EC3" w:rsidRPr="00475E1D">
        <w:rPr>
          <w:rFonts w:ascii="Times New Roman" w:hAnsi="Times New Roman" w:cs="Times New Roman"/>
          <w:sz w:val="24"/>
          <w:szCs w:val="24"/>
        </w:rPr>
        <w:t>.</w:t>
      </w:r>
      <w:r w:rsidR="00FC7F1E" w:rsidRPr="00475E1D">
        <w:rPr>
          <w:rFonts w:ascii="Times New Roman" w:hAnsi="Times New Roman" w:cs="Times New Roman"/>
          <w:sz w:val="24"/>
          <w:szCs w:val="24"/>
        </w:rPr>
        <w:t xml:space="preserve"> </w:t>
      </w:r>
      <w:proofErr w:type="gramStart"/>
      <w:r w:rsidR="00FC7F1E" w:rsidRPr="00475E1D">
        <w:rPr>
          <w:rFonts w:ascii="Times New Roman" w:hAnsi="Times New Roman" w:cs="Times New Roman"/>
          <w:sz w:val="24"/>
          <w:szCs w:val="24"/>
        </w:rPr>
        <w:t xml:space="preserve">При поступлении обращения за получением услуг в электронной форме, подписанного усиленной квалифицированной </w:t>
      </w:r>
      <w:r w:rsidR="00CC443F" w:rsidRPr="00475E1D">
        <w:rPr>
          <w:rFonts w:ascii="Times New Roman" w:hAnsi="Times New Roman" w:cs="Times New Roman"/>
          <w:sz w:val="24"/>
          <w:szCs w:val="24"/>
        </w:rPr>
        <w:t xml:space="preserve">электронной </w:t>
      </w:r>
      <w:r w:rsidR="00FC7F1E" w:rsidRPr="00475E1D">
        <w:rPr>
          <w:rFonts w:ascii="Times New Roman" w:hAnsi="Times New Roman" w:cs="Times New Roman"/>
          <w:sz w:val="24"/>
          <w:szCs w:val="24"/>
        </w:rPr>
        <w:t xml:space="preserve">подписью, сотрудник администрации, ответственный за прием и регистрацию документов по предоставлению </w:t>
      </w:r>
      <w:r w:rsidR="00FC7F1E" w:rsidRPr="00475E1D">
        <w:rPr>
          <w:rFonts w:ascii="Times New Roman" w:hAnsi="Times New Roman" w:cs="Times New Roman"/>
          <w:sz w:val="24"/>
          <w:szCs w:val="24"/>
        </w:rPr>
        <w:lastRenderedPageBreak/>
        <w:t>муниципальной услуги, обязан провести проверк</w:t>
      </w:r>
      <w:r w:rsidR="00B7741E" w:rsidRPr="00475E1D">
        <w:rPr>
          <w:rFonts w:ascii="Times New Roman" w:hAnsi="Times New Roman" w:cs="Times New Roman"/>
          <w:sz w:val="24"/>
          <w:szCs w:val="24"/>
        </w:rPr>
        <w:t>у</w:t>
      </w:r>
      <w:r w:rsidR="00FC7F1E" w:rsidRPr="00475E1D">
        <w:rPr>
          <w:rFonts w:ascii="Times New Roman" w:hAnsi="Times New Roman" w:cs="Times New Roman"/>
          <w:sz w:val="24"/>
          <w:szCs w:val="24"/>
        </w:rPr>
        <w:t xml:space="preserve"> действительности </w:t>
      </w:r>
      <w:r w:rsidR="00044A12" w:rsidRPr="00475E1D">
        <w:rPr>
          <w:rFonts w:ascii="Times New Roman" w:hAnsi="Times New Roman" w:cs="Times New Roman"/>
          <w:sz w:val="24"/>
          <w:szCs w:val="24"/>
        </w:rPr>
        <w:t>такой</w:t>
      </w:r>
      <w:r w:rsidR="00FC7F1E" w:rsidRPr="00475E1D">
        <w:rPr>
          <w:rFonts w:ascii="Times New Roman" w:hAnsi="Times New Roman" w:cs="Times New Roman"/>
          <w:sz w:val="24"/>
          <w:szCs w:val="24"/>
        </w:rPr>
        <w:t xml:space="preserve"> подписи, с использованием которой подписан электронный документ (пакет электронных документов) о предоставлении муниципальной услуги, </w:t>
      </w:r>
      <w:r w:rsidR="00985D5C" w:rsidRPr="00475E1D">
        <w:rPr>
          <w:rFonts w:ascii="Times New Roman" w:hAnsi="Times New Roman" w:cs="Times New Roman"/>
          <w:sz w:val="24"/>
          <w:szCs w:val="24"/>
        </w:rPr>
        <w:t>в части</w:t>
      </w:r>
      <w:r w:rsidR="00AD6A94" w:rsidRPr="00475E1D">
        <w:rPr>
          <w:rFonts w:ascii="Times New Roman" w:hAnsi="Times New Roman" w:cs="Times New Roman"/>
          <w:sz w:val="24"/>
          <w:szCs w:val="24"/>
        </w:rPr>
        <w:t xml:space="preserve"> соблюдения </w:t>
      </w:r>
      <w:r w:rsidR="00FC7F1E" w:rsidRPr="00475E1D">
        <w:rPr>
          <w:rFonts w:ascii="Times New Roman" w:hAnsi="Times New Roman" w:cs="Times New Roman"/>
          <w:sz w:val="24"/>
          <w:szCs w:val="24"/>
        </w:rPr>
        <w:t>условий, указанных в статье 11 ФЗ № 63-ФЗ.</w:t>
      </w:r>
      <w:proofErr w:type="gramEnd"/>
    </w:p>
    <w:p w:rsidR="00FC7F1E" w:rsidRPr="00475E1D" w:rsidRDefault="00475E1D" w:rsidP="00475E1D">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00D47DF1" w:rsidRPr="00475E1D">
        <w:rPr>
          <w:rFonts w:ascii="Times New Roman" w:hAnsi="Times New Roman" w:cs="Times New Roman"/>
          <w:sz w:val="24"/>
          <w:szCs w:val="24"/>
        </w:rPr>
        <w:t>1</w:t>
      </w:r>
      <w:r w:rsidR="00D756BD" w:rsidRPr="00475E1D">
        <w:rPr>
          <w:rFonts w:ascii="Times New Roman" w:hAnsi="Times New Roman" w:cs="Times New Roman"/>
          <w:sz w:val="24"/>
          <w:szCs w:val="24"/>
        </w:rPr>
        <w:t>2</w:t>
      </w:r>
      <w:r w:rsidR="00FC7F1E" w:rsidRPr="00475E1D">
        <w:rPr>
          <w:rFonts w:ascii="Times New Roman" w:hAnsi="Times New Roman" w:cs="Times New Roman"/>
          <w:sz w:val="24"/>
          <w:szCs w:val="24"/>
        </w:rPr>
        <w:t xml:space="preserve">. </w:t>
      </w:r>
      <w:proofErr w:type="gramStart"/>
      <w:r w:rsidR="00FC7F1E" w:rsidRPr="00475E1D">
        <w:rPr>
          <w:rFonts w:ascii="Times New Roman" w:hAnsi="Times New Roman" w:cs="Times New Roman"/>
          <w:sz w:val="24"/>
          <w:szCs w:val="24"/>
        </w:rPr>
        <w:t xml:space="preserve">Если в результате проверки усиленной квалифицированной </w:t>
      </w:r>
      <w:r w:rsidR="004D1A72" w:rsidRPr="00475E1D">
        <w:rPr>
          <w:rFonts w:ascii="Times New Roman" w:hAnsi="Times New Roman" w:cs="Times New Roman"/>
          <w:sz w:val="24"/>
          <w:szCs w:val="24"/>
        </w:rPr>
        <w:t xml:space="preserve">электронной </w:t>
      </w:r>
      <w:r w:rsidR="00FC7F1E" w:rsidRPr="00475E1D">
        <w:rPr>
          <w:rFonts w:ascii="Times New Roman" w:hAnsi="Times New Roman" w:cs="Times New Roman"/>
          <w:sz w:val="24"/>
          <w:szCs w:val="24"/>
        </w:rPr>
        <w:t xml:space="preserve">подписи будет выявлено несоблюдение установленных условий признания ее действительности, заявителю направляется отказ в приеме </w:t>
      </w:r>
      <w:r w:rsidR="00EA1422" w:rsidRPr="00475E1D">
        <w:rPr>
          <w:rFonts w:ascii="Times New Roman" w:hAnsi="Times New Roman" w:cs="Times New Roman"/>
          <w:sz w:val="24"/>
          <w:szCs w:val="24"/>
        </w:rPr>
        <w:t xml:space="preserve">к рассмотрению </w:t>
      </w:r>
      <w:r w:rsidR="00FC7F1E" w:rsidRPr="00475E1D">
        <w:rPr>
          <w:rFonts w:ascii="Times New Roman" w:hAnsi="Times New Roman" w:cs="Times New Roman"/>
          <w:sz w:val="24"/>
          <w:szCs w:val="24"/>
        </w:rPr>
        <w:t>документов по</w:t>
      </w:r>
      <w:r w:rsidR="00FC7F1E" w:rsidRPr="007900F3">
        <w:rPr>
          <w:rFonts w:ascii="Times New Roman" w:hAnsi="Times New Roman" w:cs="Times New Roman"/>
          <w:sz w:val="24"/>
          <w:szCs w:val="24"/>
        </w:rPr>
        <w:t xml:space="preserve"> форме согласно приложению № </w:t>
      </w:r>
      <w:r w:rsidR="007D746A">
        <w:rPr>
          <w:rFonts w:ascii="Times New Roman" w:hAnsi="Times New Roman" w:cs="Times New Roman"/>
          <w:sz w:val="24"/>
          <w:szCs w:val="24"/>
        </w:rPr>
        <w:t xml:space="preserve">2 </w:t>
      </w:r>
      <w:r w:rsidR="00FC7F1E" w:rsidRPr="00475E1D">
        <w:rPr>
          <w:rFonts w:ascii="Times New Roman" w:hAnsi="Times New Roman" w:cs="Times New Roman"/>
          <w:sz w:val="24"/>
          <w:szCs w:val="24"/>
        </w:rPr>
        <w:t>к административному регламенту с указанием пунктов статьи 11 ФЗ № 63-ФЗ, которые послужили основанием для принятия указанного решения</w:t>
      </w:r>
      <w:r w:rsidR="00AB164E" w:rsidRPr="00475E1D">
        <w:rPr>
          <w:rFonts w:ascii="Times New Roman" w:hAnsi="Times New Roman" w:cs="Times New Roman"/>
          <w:sz w:val="24"/>
          <w:szCs w:val="24"/>
        </w:rPr>
        <w:t>,</w:t>
      </w:r>
      <w:r w:rsidR="00743444">
        <w:rPr>
          <w:rFonts w:ascii="Times New Roman" w:hAnsi="Times New Roman" w:cs="Times New Roman"/>
          <w:sz w:val="24"/>
          <w:szCs w:val="24"/>
        </w:rPr>
        <w:t xml:space="preserve"> </w:t>
      </w:r>
      <w:r w:rsidR="00FC7F1E" w:rsidRPr="007900F3">
        <w:rPr>
          <w:rFonts w:ascii="Times New Roman" w:hAnsi="Times New Roman" w:cs="Times New Roman"/>
          <w:sz w:val="24"/>
          <w:szCs w:val="24"/>
        </w:rPr>
        <w:t xml:space="preserve">указанным </w:t>
      </w:r>
      <w:r w:rsidR="00AB164E" w:rsidRPr="007900F3">
        <w:rPr>
          <w:rFonts w:ascii="Times New Roman" w:hAnsi="Times New Roman" w:cs="Times New Roman"/>
          <w:sz w:val="24"/>
          <w:szCs w:val="24"/>
        </w:rPr>
        <w:t xml:space="preserve">заявителем </w:t>
      </w:r>
      <w:r w:rsidR="00FC7F1E" w:rsidRPr="007900F3">
        <w:rPr>
          <w:rFonts w:ascii="Times New Roman" w:hAnsi="Times New Roman" w:cs="Times New Roman"/>
          <w:sz w:val="24"/>
          <w:szCs w:val="24"/>
        </w:rPr>
        <w:t>в заявлении способом</w:t>
      </w:r>
      <w:r w:rsidR="00FC7F1E" w:rsidRPr="00475E1D">
        <w:rPr>
          <w:rFonts w:ascii="Times New Roman" w:hAnsi="Times New Roman" w:cs="Times New Roman"/>
          <w:sz w:val="24"/>
          <w:szCs w:val="24"/>
        </w:rPr>
        <w:t>.</w:t>
      </w:r>
      <w:proofErr w:type="gramEnd"/>
    </w:p>
    <w:p w:rsidR="001728FC" w:rsidRPr="007900F3" w:rsidRDefault="00475E1D"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 xml:space="preserve">2.13. </w:t>
      </w:r>
      <w:r w:rsidR="001728FC" w:rsidRPr="007900F3">
        <w:rPr>
          <w:rFonts w:ascii="Times New Roman" w:hAnsi="Times New Roman" w:cs="Times New Roman"/>
          <w:sz w:val="24"/>
          <w:szCs w:val="24"/>
        </w:rPr>
        <w:t xml:space="preserve">Зарегистрированное заявление и </w:t>
      </w:r>
      <w:r w:rsidR="0036262A" w:rsidRPr="007900F3">
        <w:rPr>
          <w:rFonts w:ascii="Times New Roman" w:hAnsi="Times New Roman" w:cs="Times New Roman"/>
          <w:sz w:val="24"/>
          <w:szCs w:val="24"/>
        </w:rPr>
        <w:t>документы</w:t>
      </w:r>
      <w:r w:rsidR="00743444">
        <w:rPr>
          <w:rFonts w:ascii="Times New Roman" w:hAnsi="Times New Roman" w:cs="Times New Roman"/>
          <w:sz w:val="24"/>
          <w:szCs w:val="24"/>
        </w:rPr>
        <w:t xml:space="preserve"> </w:t>
      </w:r>
      <w:r w:rsidR="001728FC" w:rsidRPr="007900F3">
        <w:rPr>
          <w:rFonts w:ascii="Times New Roman" w:hAnsi="Times New Roman" w:cs="Times New Roman"/>
          <w:sz w:val="24"/>
          <w:szCs w:val="24"/>
        </w:rPr>
        <w:t xml:space="preserve">передаются на рассмотрение </w:t>
      </w:r>
      <w:r w:rsidR="000B0835" w:rsidRPr="00475E1D">
        <w:rPr>
          <w:rFonts w:ascii="Times New Roman" w:hAnsi="Times New Roman" w:cs="Times New Roman"/>
          <w:sz w:val="24"/>
          <w:szCs w:val="24"/>
        </w:rPr>
        <w:t>главе</w:t>
      </w:r>
      <w:r w:rsidR="001728FC" w:rsidRPr="00475E1D">
        <w:rPr>
          <w:rFonts w:ascii="Times New Roman" w:hAnsi="Times New Roman" w:cs="Times New Roman"/>
          <w:sz w:val="24"/>
          <w:szCs w:val="24"/>
        </w:rPr>
        <w:t xml:space="preserve"> Администрации</w:t>
      </w:r>
      <w:r w:rsidR="001728FC" w:rsidRPr="007900F3">
        <w:rPr>
          <w:rFonts w:ascii="Times New Roman" w:hAnsi="Times New Roman" w:cs="Times New Roman"/>
          <w:sz w:val="24"/>
          <w:szCs w:val="24"/>
        </w:rPr>
        <w:t xml:space="preserve">, который определяет исполнителя, ответственного за работу с поступившим заявлением (далее – ответственный исполнитель). </w:t>
      </w:r>
    </w:p>
    <w:p w:rsidR="001728FC" w:rsidRPr="007900F3" w:rsidRDefault="00475E1D"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001728FC" w:rsidRPr="007900F3">
        <w:rPr>
          <w:rFonts w:ascii="Times New Roman" w:hAnsi="Times New Roman" w:cs="Times New Roman"/>
          <w:sz w:val="24"/>
          <w:szCs w:val="24"/>
        </w:rPr>
        <w:t>1</w:t>
      </w:r>
      <w:r w:rsidR="00D756BD" w:rsidRPr="007900F3">
        <w:rPr>
          <w:rFonts w:ascii="Times New Roman" w:hAnsi="Times New Roman" w:cs="Times New Roman"/>
          <w:sz w:val="24"/>
          <w:szCs w:val="24"/>
        </w:rPr>
        <w:t>4</w:t>
      </w:r>
      <w:r w:rsidR="001728FC" w:rsidRPr="007900F3">
        <w:rPr>
          <w:rFonts w:ascii="Times New Roman" w:hAnsi="Times New Roman" w:cs="Times New Roman"/>
          <w:sz w:val="24"/>
          <w:szCs w:val="24"/>
        </w:rPr>
        <w:t>. Продолжительность административной процедуры (максимальный срок ее выполнения) составляет 1 рабочий день.</w:t>
      </w:r>
    </w:p>
    <w:p w:rsidR="001728FC" w:rsidRPr="007900F3" w:rsidRDefault="00475E1D"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Pr>
          <w:rFonts w:ascii="Times New Roman" w:hAnsi="Times New Roman" w:cs="Times New Roman"/>
          <w:sz w:val="24"/>
          <w:szCs w:val="24"/>
        </w:rPr>
        <w:t>2.</w:t>
      </w:r>
      <w:r w:rsidR="001728FC" w:rsidRPr="007900F3">
        <w:rPr>
          <w:rFonts w:ascii="Times New Roman" w:hAnsi="Times New Roman" w:cs="Times New Roman"/>
          <w:sz w:val="24"/>
          <w:szCs w:val="24"/>
        </w:rPr>
        <w:t>1</w:t>
      </w:r>
      <w:r w:rsidR="00D756BD" w:rsidRPr="007900F3">
        <w:rPr>
          <w:rFonts w:ascii="Times New Roman" w:hAnsi="Times New Roman" w:cs="Times New Roman"/>
          <w:sz w:val="24"/>
          <w:szCs w:val="24"/>
        </w:rPr>
        <w:t>5</w:t>
      </w:r>
      <w:r w:rsidR="001728FC" w:rsidRPr="007900F3">
        <w:rPr>
          <w:rFonts w:ascii="Times New Roman" w:hAnsi="Times New Roman" w:cs="Times New Roman"/>
          <w:sz w:val="24"/>
          <w:szCs w:val="24"/>
        </w:rPr>
        <w:t>. Результатом административной процедуры является прием и рег</w:t>
      </w:r>
      <w:r w:rsidR="00E767FA" w:rsidRPr="007900F3">
        <w:rPr>
          <w:rFonts w:ascii="Times New Roman" w:hAnsi="Times New Roman" w:cs="Times New Roman"/>
          <w:sz w:val="24"/>
          <w:szCs w:val="24"/>
        </w:rPr>
        <w:t xml:space="preserve">истрация поступившего заявления, определение ответственного исполнителя </w:t>
      </w:r>
      <w:r w:rsidR="001728FC" w:rsidRPr="007900F3">
        <w:rPr>
          <w:rFonts w:ascii="Times New Roman" w:hAnsi="Times New Roman" w:cs="Times New Roman"/>
          <w:sz w:val="24"/>
          <w:szCs w:val="24"/>
        </w:rPr>
        <w:t xml:space="preserve">либо </w:t>
      </w:r>
      <w:r w:rsidR="0055561E" w:rsidRPr="007900F3">
        <w:rPr>
          <w:rFonts w:ascii="Times New Roman" w:hAnsi="Times New Roman" w:cs="Times New Roman"/>
          <w:sz w:val="24"/>
          <w:szCs w:val="24"/>
        </w:rPr>
        <w:t xml:space="preserve">направление заявителю </w:t>
      </w:r>
      <w:r w:rsidR="001728FC" w:rsidRPr="007900F3">
        <w:rPr>
          <w:rFonts w:ascii="Times New Roman" w:hAnsi="Times New Roman" w:cs="Times New Roman"/>
          <w:sz w:val="24"/>
          <w:szCs w:val="24"/>
        </w:rPr>
        <w:t>отказ</w:t>
      </w:r>
      <w:r w:rsidR="0055561E" w:rsidRPr="007900F3">
        <w:rPr>
          <w:rFonts w:ascii="Times New Roman" w:hAnsi="Times New Roman" w:cs="Times New Roman"/>
          <w:sz w:val="24"/>
          <w:szCs w:val="24"/>
        </w:rPr>
        <w:t>а</w:t>
      </w:r>
      <w:r w:rsidR="001728FC" w:rsidRPr="007900F3">
        <w:rPr>
          <w:rFonts w:ascii="Times New Roman" w:hAnsi="Times New Roman" w:cs="Times New Roman"/>
          <w:sz w:val="24"/>
          <w:szCs w:val="24"/>
        </w:rPr>
        <w:t xml:space="preserve"> в приеме </w:t>
      </w:r>
      <w:r w:rsidR="00EA1422" w:rsidRPr="007900F3">
        <w:rPr>
          <w:rFonts w:ascii="Times New Roman" w:hAnsi="Times New Roman" w:cs="Times New Roman"/>
          <w:sz w:val="24"/>
          <w:szCs w:val="24"/>
        </w:rPr>
        <w:t xml:space="preserve">к рассмотрению </w:t>
      </w:r>
      <w:r w:rsidR="00ED74C6" w:rsidRPr="007900F3">
        <w:rPr>
          <w:rFonts w:ascii="Times New Roman" w:hAnsi="Times New Roman" w:cs="Times New Roman"/>
          <w:sz w:val="24"/>
          <w:szCs w:val="24"/>
        </w:rPr>
        <w:t>документов</w:t>
      </w:r>
      <w:r w:rsidR="001728FC" w:rsidRPr="007900F3">
        <w:rPr>
          <w:rFonts w:ascii="Times New Roman" w:hAnsi="Times New Roman" w:cs="Times New Roman"/>
          <w:sz w:val="24"/>
          <w:szCs w:val="24"/>
        </w:rPr>
        <w:t>.</w:t>
      </w:r>
    </w:p>
    <w:p w:rsidR="001728FC" w:rsidRDefault="00B6559C" w:rsidP="00C967D6">
      <w:pPr>
        <w:spacing w:after="0" w:line="240" w:lineRule="auto"/>
        <w:ind w:firstLine="567"/>
        <w:jc w:val="center"/>
        <w:rPr>
          <w:rFonts w:ascii="Times New Roman" w:hAnsi="Times New Roman" w:cs="Times New Roman"/>
          <w:sz w:val="24"/>
          <w:szCs w:val="24"/>
        </w:rPr>
      </w:pPr>
      <w:r w:rsidRPr="00C967D6">
        <w:rPr>
          <w:rFonts w:ascii="Times New Roman" w:hAnsi="Times New Roman" w:cs="Times New Roman"/>
          <w:sz w:val="24"/>
          <w:szCs w:val="24"/>
        </w:rPr>
        <w:t> Рассмотрение представленных документов, истребование</w:t>
      </w:r>
      <w:r w:rsidR="00C967D6">
        <w:rPr>
          <w:rFonts w:ascii="Times New Roman" w:hAnsi="Times New Roman" w:cs="Times New Roman"/>
          <w:sz w:val="24"/>
          <w:szCs w:val="24"/>
        </w:rPr>
        <w:t xml:space="preserve"> документов</w:t>
      </w:r>
      <w:r w:rsidRPr="00C967D6">
        <w:rPr>
          <w:rFonts w:ascii="Times New Roman" w:hAnsi="Times New Roman" w:cs="Times New Roman"/>
          <w:sz w:val="24"/>
          <w:szCs w:val="24"/>
        </w:rPr>
        <w:t xml:space="preserve"> в рамках межведомственного взаимодействия.</w:t>
      </w:r>
    </w:p>
    <w:p w:rsidR="00CC5062" w:rsidRPr="00475E1D" w:rsidRDefault="001728FC" w:rsidP="007900F3">
      <w:pPr>
        <w:spacing w:after="0" w:line="240" w:lineRule="auto"/>
        <w:ind w:firstLine="567"/>
        <w:jc w:val="both"/>
        <w:rPr>
          <w:rFonts w:ascii="Times New Roman" w:hAnsi="Times New Roman" w:cs="Times New Roman"/>
          <w:sz w:val="24"/>
          <w:szCs w:val="24"/>
        </w:rPr>
      </w:pPr>
      <w:r w:rsidRPr="007900F3">
        <w:rPr>
          <w:rFonts w:ascii="Times New Roman" w:hAnsi="Times New Roman" w:cs="Times New Roman"/>
          <w:sz w:val="24"/>
          <w:szCs w:val="24"/>
        </w:rPr>
        <w:t>3.</w:t>
      </w:r>
      <w:r w:rsidR="00475E1D">
        <w:rPr>
          <w:rFonts w:ascii="Times New Roman" w:hAnsi="Times New Roman" w:cs="Times New Roman"/>
          <w:sz w:val="24"/>
          <w:szCs w:val="24"/>
        </w:rPr>
        <w:t>3.1</w:t>
      </w:r>
      <w:r w:rsidRPr="007900F3">
        <w:rPr>
          <w:rFonts w:ascii="Times New Roman" w:hAnsi="Times New Roman" w:cs="Times New Roman"/>
          <w:sz w:val="24"/>
          <w:szCs w:val="24"/>
        </w:rPr>
        <w:t xml:space="preserve">. </w:t>
      </w:r>
      <w:r w:rsidR="00B6559C" w:rsidRPr="00475E1D">
        <w:rPr>
          <w:rFonts w:ascii="Times New Roman" w:hAnsi="Times New Roman" w:cs="Times New Roman"/>
          <w:sz w:val="24"/>
          <w:szCs w:val="24"/>
        </w:rPr>
        <w:t>Основанием для начала административной процедуры является поступление зарегистрированного заявления и прилагаемых к нему документов специалисту, уполномоченному на рассмотрение представленных документов.</w:t>
      </w:r>
    </w:p>
    <w:p w:rsidR="00C967D6"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3.3.2. В рамках рассмотрения заявления и прилагаемых документов осуществляется проверка заявления и прилагаемых документов на предмет наличия (отсутствия) оснований отказа в предоставлении муниципальной услуги, установленных пунктом 2.8 настоящего административного регламента.</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xml:space="preserve">3.3.3. </w:t>
      </w:r>
      <w:proofErr w:type="gramStart"/>
      <w:r w:rsidRPr="00475E1D">
        <w:rPr>
          <w:rFonts w:ascii="Times New Roman" w:hAnsi="Times New Roman" w:cs="Times New Roman"/>
          <w:sz w:val="24"/>
          <w:szCs w:val="24"/>
        </w:rPr>
        <w:t xml:space="preserve">Специалист, уполномоченный на рассмотрение представленных документов </w:t>
      </w:r>
      <w:r w:rsidR="00AD159F">
        <w:rPr>
          <w:rFonts w:ascii="Times New Roman" w:hAnsi="Times New Roman" w:cs="Times New Roman"/>
          <w:sz w:val="24"/>
          <w:szCs w:val="24"/>
        </w:rPr>
        <w:t>проверяет</w:t>
      </w:r>
      <w:proofErr w:type="gramEnd"/>
      <w:r w:rsidRPr="00475E1D">
        <w:rPr>
          <w:rFonts w:ascii="Times New Roman" w:hAnsi="Times New Roman" w:cs="Times New Roman"/>
          <w:sz w:val="24"/>
          <w:szCs w:val="24"/>
        </w:rPr>
        <w:t>:</w:t>
      </w:r>
    </w:p>
    <w:p w:rsidR="00AD159F" w:rsidRPr="00AD159F" w:rsidRDefault="00AD159F" w:rsidP="00AD159F">
      <w:pPr>
        <w:spacing w:after="0" w:line="240" w:lineRule="auto"/>
        <w:ind w:firstLine="567"/>
        <w:jc w:val="both"/>
        <w:rPr>
          <w:rFonts w:ascii="Times New Roman" w:hAnsi="Times New Roman" w:cs="Times New Roman"/>
          <w:sz w:val="24"/>
          <w:szCs w:val="24"/>
        </w:rPr>
      </w:pPr>
      <w:r w:rsidRPr="00AD159F">
        <w:rPr>
          <w:rFonts w:ascii="Times New Roman" w:hAnsi="Times New Roman" w:cs="Times New Roman"/>
          <w:sz w:val="24"/>
          <w:szCs w:val="24"/>
        </w:rPr>
        <w:t>1) наличие полномочий на выдачу специального разрешения по заявленному маршруту;</w:t>
      </w:r>
    </w:p>
    <w:p w:rsidR="00AD159F" w:rsidRPr="00AD159F" w:rsidRDefault="003A3449" w:rsidP="00AD159F">
      <w:pPr>
        <w:spacing w:after="0" w:line="240" w:lineRule="auto"/>
        <w:ind w:firstLine="567"/>
        <w:jc w:val="both"/>
        <w:rPr>
          <w:rFonts w:ascii="Times New Roman" w:hAnsi="Times New Roman" w:cs="Times New Roman"/>
          <w:sz w:val="24"/>
          <w:szCs w:val="24"/>
        </w:rPr>
      </w:pPr>
      <w:hyperlink r:id="rId11" w:anchor="/document/71724834/entry/2" w:history="1">
        <w:r w:rsidR="00AD159F" w:rsidRPr="00AD159F">
          <w:rPr>
            <w:rFonts w:ascii="Times New Roman" w:hAnsi="Times New Roman"/>
            <w:sz w:val="24"/>
            <w:szCs w:val="24"/>
          </w:rPr>
          <w:t>2)</w:t>
        </w:r>
      </w:hyperlink>
      <w:r w:rsidR="00AD159F" w:rsidRPr="00AD159F">
        <w:rPr>
          <w:rFonts w:ascii="Times New Roman" w:hAnsi="Times New Roman" w:cs="Times New Roman"/>
          <w:sz w:val="24"/>
          <w:szCs w:val="24"/>
        </w:rPr>
        <w:t> сведения, предоставленные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AD159F" w:rsidRPr="00AD159F" w:rsidRDefault="00AD159F" w:rsidP="00AD159F">
      <w:pPr>
        <w:spacing w:after="0" w:line="240" w:lineRule="auto"/>
        <w:ind w:firstLine="567"/>
        <w:jc w:val="both"/>
        <w:rPr>
          <w:rFonts w:ascii="Times New Roman" w:hAnsi="Times New Roman" w:cs="Times New Roman"/>
          <w:sz w:val="24"/>
          <w:szCs w:val="24"/>
        </w:rPr>
      </w:pPr>
      <w:r w:rsidRPr="00AD159F">
        <w:rPr>
          <w:rFonts w:ascii="Times New Roman" w:hAnsi="Times New Roman" w:cs="Times New Roman"/>
          <w:sz w:val="24"/>
          <w:szCs w:val="24"/>
        </w:rPr>
        <w:t>3) информацию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D159F" w:rsidRPr="00AD159F" w:rsidRDefault="00AD159F" w:rsidP="00AD159F">
      <w:pPr>
        <w:spacing w:after="0" w:line="240" w:lineRule="auto"/>
        <w:ind w:firstLine="567"/>
        <w:jc w:val="both"/>
        <w:rPr>
          <w:rFonts w:ascii="Times New Roman" w:hAnsi="Times New Roman" w:cs="Times New Roman"/>
          <w:sz w:val="24"/>
          <w:szCs w:val="24"/>
        </w:rPr>
      </w:pPr>
      <w:r w:rsidRPr="00AD159F">
        <w:rPr>
          <w:rFonts w:ascii="Times New Roman" w:hAnsi="Times New Roman" w:cs="Times New Roman"/>
          <w:sz w:val="24"/>
          <w:szCs w:val="24"/>
        </w:rPr>
        <w:t>4) соблюдение требований о перевозке делимого груза.</w:t>
      </w:r>
    </w:p>
    <w:p w:rsidR="00475E1D" w:rsidRPr="00475E1D" w:rsidRDefault="00475E1D" w:rsidP="00AD159F">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3.3.4. В случае отсутствия оснований для отказа в предоставлении муниципальной услуги, в целях получения необходимых документов специалист, уполномоченный на рассмотрение представленных документов, самостоятельно запрашивает такие документы путем направления межведомственных запросов:</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в Управлении Федеральной налоговой службы России по Пензенской области - информацию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в отношении владельца транспортного средства;</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в Управлении ГИБДД ГУ МВД России по Пензенской области - согласование в необходимых случаях маршрута тяжеловесного и (или) крупногабаритного транспортного средства.</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lastRenderedPageBreak/>
        <w:t>3.3.5. Межведомственный запрос направляется в срок, не превышающий один рабочий день, следующий за днем поступления специалисту, уполномоченному на рассмотрение представленных документов, заявления и прилагаемых документов.</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3.3.6. 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 xml:space="preserve">Межведомственный запрос в бумажном виде заполняется в соответствии с требованиями, установленными статьей 7.2. </w:t>
      </w:r>
      <w:hyperlink r:id="rId12" w:history="1">
        <w:r w:rsidRPr="00CE21B0">
          <w:rPr>
            <w:rFonts w:ascii="Times New Roman" w:hAnsi="Times New Roman" w:cs="Times New Roman"/>
            <w:sz w:val="24"/>
            <w:szCs w:val="24"/>
          </w:rPr>
          <w:t>Федерального закона</w:t>
        </w:r>
      </w:hyperlink>
      <w:r w:rsidRPr="00475E1D">
        <w:rPr>
          <w:rFonts w:ascii="Times New Roman" w:hAnsi="Times New Roman" w:cs="Times New Roman"/>
          <w:sz w:val="24"/>
          <w:szCs w:val="24"/>
        </w:rPr>
        <w:t xml:space="preserve"> от 27.07.2010 N 210-ФЗ "Об организации предоставления государственных и муниципальных услуг".</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3.3.7. По результатам полученных сведений (документов) специалист, уполномоченный на рассмотрение представленных документов, принимает решение направить владельцам автомобильных дорог, по которым проходит маршрут тяжеловесного и (или) крупногабаритного транспортного средства, заявку на согласование маршрута тяжеловесного и (или) крупногабаритного транспортного средства (далее - заявка).</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3.3.8. Результатом административной процедуры является направление владельцам автомобильных дорог, по которым проходит маршрут тяжеловесного и (или) крупногабаритного транспортного средства, заявки на согласование маршрута тяжеловесного и (или) крупногабаритного транспортного средства.</w:t>
      </w:r>
    </w:p>
    <w:p w:rsidR="00475E1D" w:rsidRPr="00475E1D" w:rsidRDefault="00475E1D" w:rsidP="00475E1D">
      <w:pPr>
        <w:spacing w:after="0" w:line="240" w:lineRule="auto"/>
        <w:ind w:firstLine="567"/>
        <w:jc w:val="both"/>
        <w:rPr>
          <w:rFonts w:ascii="Times New Roman" w:hAnsi="Times New Roman" w:cs="Times New Roman"/>
          <w:sz w:val="24"/>
          <w:szCs w:val="24"/>
        </w:rPr>
      </w:pPr>
      <w:r w:rsidRPr="00475E1D">
        <w:rPr>
          <w:rFonts w:ascii="Times New Roman" w:hAnsi="Times New Roman" w:cs="Times New Roman"/>
          <w:sz w:val="24"/>
          <w:szCs w:val="24"/>
        </w:rPr>
        <w:t>3.3.9. Максимальный срок исполнения административной процедуры - 4 рабочих дня со дня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w:t>
      </w:r>
    </w:p>
    <w:p w:rsidR="00C967D6" w:rsidRDefault="0058764E" w:rsidP="00CE21B0">
      <w:pPr>
        <w:pStyle w:val="ConsPlusNormal"/>
        <w:ind w:firstLine="567"/>
        <w:jc w:val="center"/>
        <w:rPr>
          <w:rFonts w:ascii="Times New Roman" w:hAnsi="Times New Roman" w:cs="Times New Roman"/>
          <w:sz w:val="24"/>
          <w:szCs w:val="24"/>
        </w:rPr>
      </w:pPr>
      <w:r w:rsidRPr="00CE21B0">
        <w:rPr>
          <w:rFonts w:ascii="Times New Roman" w:hAnsi="Times New Roman" w:cs="Times New Roman"/>
          <w:sz w:val="24"/>
          <w:szCs w:val="24"/>
        </w:rPr>
        <w:t>Согласование заявления</w:t>
      </w:r>
    </w:p>
    <w:p w:rsidR="0058764E" w:rsidRPr="00CE21B0" w:rsidRDefault="0058764E"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3.4. Согласование маршрута транспортного средства, осуществляющего перевозки тяжеловесных грузов, осуществляется Администрацией с владельцами автомобильных дорог, по которым проходит такой маршрут (далее - владельцы автомобильных дорог).</w:t>
      </w:r>
    </w:p>
    <w:p w:rsidR="0058764E" w:rsidRPr="00CE21B0" w:rsidRDefault="0058764E"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3.4.1. Согласование маршрута транспортного средства, осуществляющего перевозки крупногабаритных грузов, осуществляется уполномоченным органом с владельцами автомобильных дорог и органами </w:t>
      </w:r>
      <w:proofErr w:type="gramStart"/>
      <w:r w:rsidRPr="00CE21B0">
        <w:rPr>
          <w:rFonts w:ascii="Times New Roman" w:hAnsi="Times New Roman" w:cs="Times New Roman"/>
          <w:sz w:val="24"/>
          <w:szCs w:val="24"/>
        </w:rPr>
        <w:t>управления Государственной инспекции безопасности дорожного движения Министерства внутренних дел Российской</w:t>
      </w:r>
      <w:proofErr w:type="gramEnd"/>
      <w:r w:rsidRPr="00CE21B0">
        <w:rPr>
          <w:rFonts w:ascii="Times New Roman" w:hAnsi="Times New Roman" w:cs="Times New Roman"/>
          <w:sz w:val="24"/>
          <w:szCs w:val="24"/>
        </w:rPr>
        <w:t xml:space="preserve"> Федерации (далее - Госавтоинспекция).</w:t>
      </w:r>
    </w:p>
    <w:p w:rsidR="0058764E" w:rsidRPr="00CE21B0" w:rsidRDefault="0058764E"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3.4.2. </w:t>
      </w:r>
      <w:proofErr w:type="gramStart"/>
      <w:r w:rsidRPr="00CE21B0">
        <w:rPr>
          <w:rFonts w:ascii="Times New Roman" w:hAnsi="Times New Roman" w:cs="Times New Roman"/>
          <w:sz w:val="24"/>
          <w:szCs w:val="24"/>
        </w:rPr>
        <w:t>Согласование с Госавтоинспекцией проводится также в случаях, если для движения транспортного средства, осуществляющего перевозки тяжеловесных грузов, требуется: укрепление отдельных участков автомобильных дорог;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изменение организации дорожного движения по маршруту движения транспортного средства, осуществляющего перевозки тяжеловесных и (или) крупногабаритных грузов;</w:t>
      </w:r>
      <w:proofErr w:type="gramEnd"/>
      <w:r w:rsidRPr="00CE21B0">
        <w:rPr>
          <w:rFonts w:ascii="Times New Roman" w:hAnsi="Times New Roman" w:cs="Times New Roman"/>
          <w:sz w:val="24"/>
          <w:szCs w:val="24"/>
        </w:rPr>
        <w:t xml:space="preserve"> введение ограничений в отношении движения других транспортных средств по требованиям обеспечения безопасности дорожного движения.</w:t>
      </w:r>
    </w:p>
    <w:p w:rsidR="0058764E" w:rsidRPr="00CE21B0" w:rsidRDefault="0058764E"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3.4.3. В соответствии с законодательством Российской Федерации 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w:t>
      </w:r>
      <w:r w:rsidRPr="00CE21B0">
        <w:rPr>
          <w:rFonts w:ascii="Times New Roman" w:hAnsi="Times New Roman" w:cs="Times New Roman"/>
          <w:sz w:val="24"/>
          <w:szCs w:val="24"/>
        </w:rPr>
        <w:lastRenderedPageBreak/>
        <w:t>последующим хранением оригиналов документов в случае отсутствия механизма удостоверения электронно-цифровой подписи.</w:t>
      </w:r>
    </w:p>
    <w:p w:rsidR="0058764E" w:rsidRPr="00CE21B0" w:rsidRDefault="0058764E"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3.4.4. Администрация в течение четырех рабочих дней со дня регистрации заявления:</w:t>
      </w:r>
    </w:p>
    <w:p w:rsidR="0058764E" w:rsidRPr="00CE21B0" w:rsidRDefault="0058764E"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1) устанавливает путь следования по заявленному маршруту;</w:t>
      </w:r>
    </w:p>
    <w:p w:rsidR="0058764E" w:rsidRPr="00CE21B0" w:rsidRDefault="0058764E"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2) определяет владельцев автомобильных дорог по пути следования заявленного маршрута;</w:t>
      </w:r>
    </w:p>
    <w:p w:rsidR="0058764E" w:rsidRPr="00CE21B0" w:rsidRDefault="0058764E" w:rsidP="00CE21B0">
      <w:pPr>
        <w:pStyle w:val="ConsPlusNormal"/>
        <w:ind w:firstLine="567"/>
        <w:jc w:val="both"/>
        <w:rPr>
          <w:rFonts w:ascii="Times New Roman" w:hAnsi="Times New Roman" w:cs="Times New Roman"/>
          <w:sz w:val="24"/>
          <w:szCs w:val="24"/>
        </w:rPr>
      </w:pPr>
      <w:proofErr w:type="gramStart"/>
      <w:r w:rsidRPr="00CE21B0">
        <w:rPr>
          <w:rFonts w:ascii="Times New Roman" w:hAnsi="Times New Roman" w:cs="Times New Roman"/>
          <w:sz w:val="24"/>
          <w:szCs w:val="24"/>
        </w:rPr>
        <w:t>3) направляет в адрес владельцев автомобильных дорог, по дорогам которых проходит данный маршрут, часть маршрута, запрос на согласование маршрута транспортного средства, осуществляющего перевозки тяжеловесных и (или) крупногабаритных грузов, в котором указываются: наименование органа, направившего запрос, исходящий номер и дата запроса, вид перевозки; маршрут движения (участок маршрута); наименование и адрес владельца транспортного средства;</w:t>
      </w:r>
      <w:proofErr w:type="gramEnd"/>
      <w:r w:rsidRPr="00CE21B0">
        <w:rPr>
          <w:rFonts w:ascii="Times New Roman" w:hAnsi="Times New Roman" w:cs="Times New Roman"/>
          <w:sz w:val="24"/>
          <w:szCs w:val="24"/>
        </w:rPr>
        <w:t xml:space="preserve"> </w:t>
      </w:r>
      <w:proofErr w:type="gramStart"/>
      <w:r w:rsidRPr="00CE21B0">
        <w:rPr>
          <w:rFonts w:ascii="Times New Roman" w:hAnsi="Times New Roman" w:cs="Times New Roman"/>
          <w:sz w:val="24"/>
          <w:szCs w:val="24"/>
        </w:rPr>
        <w:t>государственный регистрационный знак транспортного средства; предполагаемый срок и количество поездок; характеристика груза (наименование, габариты, масса); параметры транспортного средства (автопоезда) (расстояние межу</w:t>
      </w:r>
      <w:r w:rsidR="00F46D93">
        <w:rPr>
          <w:rFonts w:ascii="Times New Roman" w:hAnsi="Times New Roman" w:cs="Times New Roman"/>
          <w:sz w:val="24"/>
          <w:szCs w:val="24"/>
        </w:rPr>
        <w:t xml:space="preserve"> </w:t>
      </w:r>
      <w:hyperlink r:id="rId13" w:anchor="/document/3100000/entry/0" w:history="1">
        <w:r w:rsidRPr="00CE21B0">
          <w:rPr>
            <w:rFonts w:ascii="Times New Roman" w:hAnsi="Times New Roman" w:cs="Times New Roman"/>
            <w:sz w:val="24"/>
            <w:szCs w:val="24"/>
          </w:rPr>
          <w:t>#</w:t>
        </w:r>
      </w:hyperlink>
      <w:r w:rsidRPr="00CE21B0">
        <w:rPr>
          <w:rFonts w:ascii="Times New Roman" w:hAnsi="Times New Roman" w:cs="Times New Roman"/>
          <w:sz w:val="24"/>
          <w:szCs w:val="24"/>
        </w:rPr>
        <w:t> осями, нагрузки на оси, количество осей, масса транспортного средства (автопоезда) без груза/с грузом, габариты транспортного средства (автопоезда)); необходимость автомобиля прикрытия (сопровождения), предполагаемая скорость движения, подпись должностного лица (в случае направления запроса на бумажном носителе).</w:t>
      </w:r>
      <w:proofErr w:type="gramEnd"/>
    </w:p>
    <w:p w:rsidR="0058764E" w:rsidRPr="00CE21B0" w:rsidRDefault="0058764E"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3.4.5. Запрос, указанный в </w:t>
      </w:r>
      <w:hyperlink r:id="rId14" w:anchor="/document/70242416/entry/4173" w:history="1">
        <w:r w:rsidRPr="00CE21B0">
          <w:rPr>
            <w:rFonts w:ascii="Times New Roman" w:hAnsi="Times New Roman"/>
            <w:sz w:val="24"/>
            <w:szCs w:val="24"/>
          </w:rPr>
          <w:t>подпункте 3 пункта 3.4.4</w:t>
        </w:r>
      </w:hyperlink>
      <w:r w:rsidRPr="00CE21B0">
        <w:rPr>
          <w:rFonts w:ascii="Times New Roman" w:hAnsi="Times New Roman" w:cs="Times New Roman"/>
          <w:sz w:val="24"/>
          <w:szCs w:val="24"/>
        </w:rPr>
        <w:t xml:space="preserve">  настоящего Регламента, регистрируется владельцем автомобильной дороги в течение одного рабочего дня </w:t>
      </w:r>
      <w:proofErr w:type="gramStart"/>
      <w:r w:rsidRPr="00CE21B0">
        <w:rPr>
          <w:rFonts w:ascii="Times New Roman" w:hAnsi="Times New Roman" w:cs="Times New Roman"/>
          <w:sz w:val="24"/>
          <w:szCs w:val="24"/>
        </w:rPr>
        <w:t>с даты</w:t>
      </w:r>
      <w:proofErr w:type="gramEnd"/>
      <w:r w:rsidRPr="00CE21B0">
        <w:rPr>
          <w:rFonts w:ascii="Times New Roman" w:hAnsi="Times New Roman" w:cs="Times New Roman"/>
          <w:sz w:val="24"/>
          <w:szCs w:val="24"/>
        </w:rPr>
        <w:t xml:space="preserve"> ее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p>
    <w:p w:rsidR="0058764E" w:rsidRPr="00CE21B0" w:rsidRDefault="00DB59F8"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3.4.6.</w:t>
      </w:r>
      <w:r w:rsidR="0058764E" w:rsidRPr="00CE21B0">
        <w:rPr>
          <w:rFonts w:ascii="Times New Roman" w:hAnsi="Times New Roman" w:cs="Times New Roman"/>
          <w:sz w:val="24"/>
          <w:szCs w:val="24"/>
        </w:rPr>
        <w:t xml:space="preserve"> Согласование маршрута транспортного средства, осуществляющего перевозки тяжеловесных и (или) крупногабаритных грузов, проводится владельцами автомобильных дорог в течение четырех рабочих дней </w:t>
      </w:r>
      <w:proofErr w:type="gramStart"/>
      <w:r w:rsidR="0058764E" w:rsidRPr="00CE21B0">
        <w:rPr>
          <w:rFonts w:ascii="Times New Roman" w:hAnsi="Times New Roman" w:cs="Times New Roman"/>
          <w:sz w:val="24"/>
          <w:szCs w:val="24"/>
        </w:rPr>
        <w:t>с даты поступления</w:t>
      </w:r>
      <w:proofErr w:type="gramEnd"/>
      <w:r w:rsidR="0058764E" w:rsidRPr="00CE21B0">
        <w:rPr>
          <w:rFonts w:ascii="Times New Roman" w:hAnsi="Times New Roman" w:cs="Times New Roman"/>
          <w:sz w:val="24"/>
          <w:szCs w:val="24"/>
        </w:rPr>
        <w:t xml:space="preserve"> от уполномоченного органа запроса, указанного в </w:t>
      </w:r>
      <w:hyperlink r:id="rId15" w:anchor="/document/70242416/entry/4173" w:history="1">
        <w:r w:rsidR="0058764E" w:rsidRPr="00CE21B0">
          <w:rPr>
            <w:rFonts w:ascii="Times New Roman" w:hAnsi="Times New Roman"/>
            <w:sz w:val="24"/>
            <w:szCs w:val="24"/>
          </w:rPr>
          <w:t xml:space="preserve">подпункте 3 пункта </w:t>
        </w:r>
        <w:r w:rsidRPr="00CE21B0">
          <w:rPr>
            <w:rFonts w:ascii="Times New Roman" w:hAnsi="Times New Roman"/>
            <w:sz w:val="24"/>
            <w:szCs w:val="24"/>
          </w:rPr>
          <w:t>3.4.4.</w:t>
        </w:r>
      </w:hyperlink>
      <w:r w:rsidR="0058764E" w:rsidRPr="00CE21B0">
        <w:rPr>
          <w:rFonts w:ascii="Times New Roman" w:hAnsi="Times New Roman" w:cs="Times New Roman"/>
          <w:sz w:val="24"/>
          <w:szCs w:val="24"/>
        </w:rPr>
        <w:t xml:space="preserve"> настоящего </w:t>
      </w:r>
      <w:r w:rsidRPr="00CE21B0">
        <w:rPr>
          <w:rFonts w:ascii="Times New Roman" w:hAnsi="Times New Roman" w:cs="Times New Roman"/>
          <w:sz w:val="24"/>
          <w:szCs w:val="24"/>
        </w:rPr>
        <w:t>Регламента</w:t>
      </w:r>
      <w:r w:rsidR="0058764E" w:rsidRPr="00CE21B0">
        <w:rPr>
          <w:rFonts w:ascii="Times New Roman" w:hAnsi="Times New Roman" w:cs="Times New Roman"/>
          <w:sz w:val="24"/>
          <w:szCs w:val="24"/>
        </w:rPr>
        <w:t>.</w:t>
      </w:r>
    </w:p>
    <w:p w:rsidR="0058764E" w:rsidRPr="00CE21B0" w:rsidRDefault="00DB59F8"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3.4.7. </w:t>
      </w:r>
      <w:proofErr w:type="gramStart"/>
      <w:r w:rsidR="0058764E" w:rsidRPr="00CE21B0">
        <w:rPr>
          <w:rFonts w:ascii="Times New Roman" w:hAnsi="Times New Roman" w:cs="Times New Roman"/>
          <w:sz w:val="24"/>
          <w:szCs w:val="24"/>
        </w:rPr>
        <w:t>При согласовании маршрута транспортного средства, осуществляющего перевозки тяжеловесных и (или) крупногабаритных грузов, владельцами автомобильных дорог определяется возможность осуществления перевозки тяжеловесных и (или) крупногабаритных грузов, исходя из грузоподъемности и габаритов искусственных и иных инженерных сооружений, несущей способности дорожных одежд на заявленном маршруте с использованием методов, установленных действующими нормами, на основании сведений автоматизированных баз данных о состоянии дорог и искусственных сооружений, а</w:t>
      </w:r>
      <w:proofErr w:type="gramEnd"/>
      <w:r w:rsidR="0058764E" w:rsidRPr="00CE21B0">
        <w:rPr>
          <w:rFonts w:ascii="Times New Roman" w:hAnsi="Times New Roman" w:cs="Times New Roman"/>
          <w:sz w:val="24"/>
          <w:szCs w:val="24"/>
        </w:rPr>
        <w:t xml:space="preserve"> также материалов оценки технического состояния автомобильных дорог, дополнительных обследований искусственных сооружений.</w:t>
      </w:r>
    </w:p>
    <w:p w:rsidR="0058764E" w:rsidRPr="00CE21B0" w:rsidRDefault="00DB59F8"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3.4.8. </w:t>
      </w:r>
      <w:r w:rsidR="0058764E" w:rsidRPr="00CE21B0">
        <w:rPr>
          <w:rFonts w:ascii="Times New Roman" w:hAnsi="Times New Roman" w:cs="Times New Roman"/>
          <w:sz w:val="24"/>
          <w:szCs w:val="24"/>
        </w:rPr>
        <w:t xml:space="preserve">При согласовании маршрута транспортного средства, осуществляющего перевозки тяжеловесных грузов, владельцем автомобильной дороги в адрес </w:t>
      </w:r>
      <w:r w:rsidRPr="00CE21B0">
        <w:rPr>
          <w:rFonts w:ascii="Times New Roman" w:hAnsi="Times New Roman" w:cs="Times New Roman"/>
          <w:sz w:val="24"/>
          <w:szCs w:val="24"/>
        </w:rPr>
        <w:t>Администрации</w:t>
      </w:r>
      <w:r w:rsidR="0058764E" w:rsidRPr="00CE21B0">
        <w:rPr>
          <w:rFonts w:ascii="Times New Roman" w:hAnsi="Times New Roman" w:cs="Times New Roman"/>
          <w:sz w:val="24"/>
          <w:szCs w:val="24"/>
        </w:rPr>
        <w:t xml:space="preserve"> направляется расчет платы в счет возмещения вреда, причиняемого автомобильным дорогам транспортным средством, осуществляющим перевозку тяжеловесного груза.</w:t>
      </w:r>
    </w:p>
    <w:p w:rsidR="0058764E" w:rsidRPr="00CE21B0" w:rsidRDefault="00DB59F8"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3.4.9. </w:t>
      </w:r>
      <w:proofErr w:type="gramStart"/>
      <w:r w:rsidR="0058764E" w:rsidRPr="00CE21B0">
        <w:rPr>
          <w:rFonts w:ascii="Times New Roman" w:hAnsi="Times New Roman" w:cs="Times New Roman"/>
          <w:sz w:val="24"/>
          <w:szCs w:val="24"/>
        </w:rPr>
        <w:t>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уполномоченный орган информирует об этом заявителя и дальнейшее согласование маршрута транспортного средства, осуществляющего</w:t>
      </w:r>
      <w:proofErr w:type="gramEnd"/>
      <w:r w:rsidR="0058764E" w:rsidRPr="00CE21B0">
        <w:rPr>
          <w:rFonts w:ascii="Times New Roman" w:hAnsi="Times New Roman" w:cs="Times New Roman"/>
          <w:sz w:val="24"/>
          <w:szCs w:val="24"/>
        </w:rPr>
        <w:t xml:space="preserve"> перевозки тяжеловесных и (или) крупногабаритных грузов, осуществляется в соответствии с </w:t>
      </w:r>
      <w:hyperlink r:id="rId16" w:anchor="/document/70242416/entry/500" w:history="1">
        <w:r w:rsidR="0058764E" w:rsidRPr="00CE21B0">
          <w:rPr>
            <w:rFonts w:ascii="Times New Roman" w:hAnsi="Times New Roman"/>
            <w:sz w:val="24"/>
            <w:szCs w:val="24"/>
          </w:rPr>
          <w:t>главой V</w:t>
        </w:r>
      </w:hyperlink>
      <w:r w:rsidR="0058764E" w:rsidRPr="00CE21B0">
        <w:rPr>
          <w:rFonts w:ascii="Times New Roman" w:hAnsi="Times New Roman" w:cs="Times New Roman"/>
          <w:sz w:val="24"/>
          <w:szCs w:val="24"/>
        </w:rPr>
        <w:t> </w:t>
      </w:r>
      <w:r w:rsidRPr="00CE21B0">
        <w:rPr>
          <w:rFonts w:ascii="Times New Roman" w:hAnsi="Times New Roman" w:cs="Times New Roman"/>
          <w:sz w:val="24"/>
          <w:szCs w:val="24"/>
        </w:rPr>
        <w:t xml:space="preserve">Приказа Минтранса РФ от 24 июля 2012 г. N 258 "Об утверждении Порядка выдачи </w:t>
      </w:r>
      <w:r w:rsidRPr="00CE21B0">
        <w:rPr>
          <w:rFonts w:ascii="Times New Roman" w:hAnsi="Times New Roman" w:cs="Times New Roman"/>
          <w:sz w:val="24"/>
          <w:szCs w:val="24"/>
        </w:rPr>
        <w:lastRenderedPageBreak/>
        <w:t>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r w:rsidR="0058764E" w:rsidRPr="00CE21B0">
        <w:rPr>
          <w:rFonts w:ascii="Times New Roman" w:hAnsi="Times New Roman" w:cs="Times New Roman"/>
          <w:sz w:val="24"/>
          <w:szCs w:val="24"/>
        </w:rPr>
        <w:t>.</w:t>
      </w:r>
    </w:p>
    <w:p w:rsidR="0058764E" w:rsidRPr="00CE21B0" w:rsidRDefault="00DB59F8"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3.4.10</w:t>
      </w:r>
      <w:r w:rsidR="0058764E" w:rsidRPr="00CE21B0">
        <w:rPr>
          <w:rFonts w:ascii="Times New Roman" w:hAnsi="Times New Roman" w:cs="Times New Roman"/>
          <w:sz w:val="24"/>
          <w:szCs w:val="24"/>
        </w:rPr>
        <w:t xml:space="preserve">. </w:t>
      </w:r>
      <w:proofErr w:type="gramStart"/>
      <w:r w:rsidR="0058764E" w:rsidRPr="00CE21B0">
        <w:rPr>
          <w:rFonts w:ascii="Times New Roman" w:hAnsi="Times New Roman" w:cs="Times New Roman"/>
          <w:sz w:val="24"/>
          <w:szCs w:val="24"/>
        </w:rPr>
        <w:t>После согласования маршрута транспортного средства, осуществляющего перевозки тяжеловесных и (или) крупногабаритных грузов, всеми владельцами автомобильных дорог, входящих в указанный маршрут, уполномоченный орган оформляет специальное разрешение и в случаях, установленных </w:t>
      </w:r>
      <w:hyperlink r:id="rId17" w:anchor="/document/70242416/entry/416" w:history="1">
        <w:r w:rsidR="0058764E" w:rsidRPr="00CE21B0">
          <w:rPr>
            <w:rFonts w:ascii="Times New Roman" w:hAnsi="Times New Roman"/>
            <w:sz w:val="24"/>
            <w:szCs w:val="24"/>
          </w:rPr>
          <w:t>пункт</w:t>
        </w:r>
        <w:r w:rsidRPr="00CE21B0">
          <w:rPr>
            <w:rFonts w:ascii="Times New Roman" w:hAnsi="Times New Roman"/>
            <w:sz w:val="24"/>
            <w:szCs w:val="24"/>
          </w:rPr>
          <w:t>ами3.4.1,</w:t>
        </w:r>
      </w:hyperlink>
      <w:r w:rsidRPr="00CE21B0">
        <w:rPr>
          <w:rFonts w:ascii="Times New Roman" w:hAnsi="Times New Roman" w:cs="Times New Roman"/>
          <w:sz w:val="24"/>
          <w:szCs w:val="24"/>
        </w:rPr>
        <w:t xml:space="preserve"> 3.4.2. </w:t>
      </w:r>
      <w:r w:rsidR="0058764E" w:rsidRPr="00CE21B0">
        <w:rPr>
          <w:rFonts w:ascii="Times New Roman" w:hAnsi="Times New Roman" w:cs="Times New Roman"/>
          <w:sz w:val="24"/>
          <w:szCs w:val="24"/>
        </w:rPr>
        <w:t xml:space="preserve">настоящего </w:t>
      </w:r>
      <w:r w:rsidRPr="00CE21B0">
        <w:rPr>
          <w:rFonts w:ascii="Times New Roman" w:hAnsi="Times New Roman" w:cs="Times New Roman"/>
          <w:sz w:val="24"/>
          <w:szCs w:val="24"/>
        </w:rPr>
        <w:t>Регламента</w:t>
      </w:r>
      <w:r w:rsidR="0058764E" w:rsidRPr="00CE21B0">
        <w:rPr>
          <w:rFonts w:ascii="Times New Roman" w:hAnsi="Times New Roman" w:cs="Times New Roman"/>
          <w:sz w:val="24"/>
          <w:szCs w:val="24"/>
        </w:rPr>
        <w:t xml:space="preserve">, направляет в адрес территориального органа управления Госавтоинспекции МВД России на региональном или межрегиональном уровне по месту расположения </w:t>
      </w:r>
      <w:r w:rsidRPr="00CE21B0">
        <w:rPr>
          <w:rFonts w:ascii="Times New Roman" w:hAnsi="Times New Roman" w:cs="Times New Roman"/>
          <w:sz w:val="24"/>
          <w:szCs w:val="24"/>
        </w:rPr>
        <w:t xml:space="preserve">Администрации </w:t>
      </w:r>
      <w:r w:rsidR="0058764E" w:rsidRPr="00CE21B0">
        <w:rPr>
          <w:rFonts w:ascii="Times New Roman" w:hAnsi="Times New Roman" w:cs="Times New Roman"/>
          <w:sz w:val="24"/>
          <w:szCs w:val="24"/>
        </w:rPr>
        <w:t>запрос на согласование маршрута транспортного средства, осуществляющего перевозки</w:t>
      </w:r>
      <w:proofErr w:type="gramEnd"/>
      <w:r w:rsidR="0058764E" w:rsidRPr="00CE21B0">
        <w:rPr>
          <w:rFonts w:ascii="Times New Roman" w:hAnsi="Times New Roman" w:cs="Times New Roman"/>
          <w:sz w:val="24"/>
          <w:szCs w:val="24"/>
        </w:rPr>
        <w:t xml:space="preserve"> тяжеловесных и (или) крупногабаритных грузов, </w:t>
      </w:r>
      <w:proofErr w:type="gramStart"/>
      <w:r w:rsidR="0058764E" w:rsidRPr="00CE21B0">
        <w:rPr>
          <w:rFonts w:ascii="Times New Roman" w:hAnsi="Times New Roman" w:cs="Times New Roman"/>
          <w:sz w:val="24"/>
          <w:szCs w:val="24"/>
        </w:rPr>
        <w:t>который</w:t>
      </w:r>
      <w:proofErr w:type="gramEnd"/>
      <w:r w:rsidR="0058764E" w:rsidRPr="00CE21B0">
        <w:rPr>
          <w:rFonts w:ascii="Times New Roman" w:hAnsi="Times New Roman" w:cs="Times New Roman"/>
          <w:sz w:val="24"/>
          <w:szCs w:val="24"/>
        </w:rPr>
        <w:t xml:space="preserve"> состоит из оформленного специального разрешения с приложением копий документов, указанных в </w:t>
      </w:r>
      <w:hyperlink r:id="rId18" w:anchor="/document/70242416/entry/2091" w:history="1">
        <w:r w:rsidR="0058764E" w:rsidRPr="00CE21B0">
          <w:rPr>
            <w:rFonts w:ascii="Times New Roman" w:hAnsi="Times New Roman"/>
            <w:sz w:val="24"/>
            <w:szCs w:val="24"/>
          </w:rPr>
          <w:t>пункта</w:t>
        </w:r>
        <w:r w:rsidRPr="00CE21B0">
          <w:rPr>
            <w:rFonts w:ascii="Times New Roman" w:hAnsi="Times New Roman"/>
            <w:sz w:val="24"/>
            <w:szCs w:val="24"/>
          </w:rPr>
          <w:t>х</w:t>
        </w:r>
        <w:r w:rsidR="00743444">
          <w:rPr>
            <w:rFonts w:ascii="Times New Roman" w:hAnsi="Times New Roman"/>
            <w:sz w:val="24"/>
            <w:szCs w:val="24"/>
          </w:rPr>
          <w:t xml:space="preserve"> </w:t>
        </w:r>
        <w:r w:rsidRPr="00CE21B0">
          <w:rPr>
            <w:rFonts w:ascii="Times New Roman" w:hAnsi="Times New Roman"/>
            <w:sz w:val="24"/>
            <w:szCs w:val="24"/>
          </w:rPr>
          <w:t>2.6.2-2.6.4</w:t>
        </w:r>
      </w:hyperlink>
      <w:r w:rsidR="0058764E" w:rsidRPr="00CE21B0">
        <w:rPr>
          <w:rFonts w:ascii="Times New Roman" w:hAnsi="Times New Roman" w:cs="Times New Roman"/>
          <w:sz w:val="24"/>
          <w:szCs w:val="24"/>
        </w:rPr>
        <w:t xml:space="preserve"> настоящего </w:t>
      </w:r>
      <w:r w:rsidRPr="00CE21B0">
        <w:rPr>
          <w:rFonts w:ascii="Times New Roman" w:hAnsi="Times New Roman" w:cs="Times New Roman"/>
          <w:sz w:val="24"/>
          <w:szCs w:val="24"/>
        </w:rPr>
        <w:t>Регламента</w:t>
      </w:r>
      <w:r w:rsidR="0058764E" w:rsidRPr="00CE21B0">
        <w:rPr>
          <w:rFonts w:ascii="Times New Roman" w:hAnsi="Times New Roman" w:cs="Times New Roman"/>
          <w:sz w:val="24"/>
          <w:szCs w:val="24"/>
        </w:rPr>
        <w:t xml:space="preserve">, и копий согласований маршрута транспортного средства. Запрос регистрируется Госавтоинспекцией в течение одного рабочего дня </w:t>
      </w:r>
      <w:proofErr w:type="gramStart"/>
      <w:r w:rsidR="0058764E" w:rsidRPr="00CE21B0">
        <w:rPr>
          <w:rFonts w:ascii="Times New Roman" w:hAnsi="Times New Roman" w:cs="Times New Roman"/>
          <w:sz w:val="24"/>
          <w:szCs w:val="24"/>
        </w:rPr>
        <w:t>с даты</w:t>
      </w:r>
      <w:proofErr w:type="gramEnd"/>
      <w:r w:rsidR="0058764E" w:rsidRPr="00CE21B0">
        <w:rPr>
          <w:rFonts w:ascii="Times New Roman" w:hAnsi="Times New Roman" w:cs="Times New Roman"/>
          <w:sz w:val="24"/>
          <w:szCs w:val="24"/>
        </w:rPr>
        <w:t xml:space="preserve"> её получения.</w:t>
      </w:r>
    </w:p>
    <w:p w:rsidR="0058764E"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3.4.11. </w:t>
      </w:r>
      <w:r w:rsidR="0058764E" w:rsidRPr="00CE21B0">
        <w:rPr>
          <w:rFonts w:ascii="Times New Roman" w:hAnsi="Times New Roman" w:cs="Times New Roman"/>
          <w:sz w:val="24"/>
          <w:szCs w:val="24"/>
        </w:rPr>
        <w:t xml:space="preserve">Согласование маршрута транспортного средства, осуществляющего перевозки тяжеловесных и (или) крупногабаритных грузов, проводится Госавтоинспекцией в течение четырех рабочих дней </w:t>
      </w:r>
      <w:proofErr w:type="gramStart"/>
      <w:r w:rsidR="0058764E" w:rsidRPr="00CE21B0">
        <w:rPr>
          <w:rFonts w:ascii="Times New Roman" w:hAnsi="Times New Roman" w:cs="Times New Roman"/>
          <w:sz w:val="24"/>
          <w:szCs w:val="24"/>
        </w:rPr>
        <w:t>с даты регистрации</w:t>
      </w:r>
      <w:proofErr w:type="gramEnd"/>
      <w:r w:rsidR="0058764E" w:rsidRPr="00CE21B0">
        <w:rPr>
          <w:rFonts w:ascii="Times New Roman" w:hAnsi="Times New Roman" w:cs="Times New Roman"/>
          <w:sz w:val="24"/>
          <w:szCs w:val="24"/>
        </w:rPr>
        <w:t xml:space="preserve"> запроса, полученного от уполномоченного органа.</w:t>
      </w:r>
    </w:p>
    <w:p w:rsidR="0058764E"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3.4.12. </w:t>
      </w:r>
      <w:proofErr w:type="gramStart"/>
      <w:r w:rsidR="0058764E" w:rsidRPr="00CE21B0">
        <w:rPr>
          <w:rFonts w:ascii="Times New Roman" w:hAnsi="Times New Roman" w:cs="Times New Roman"/>
          <w:sz w:val="24"/>
          <w:szCs w:val="24"/>
        </w:rPr>
        <w:t>При согласовании маршрута транспортного средства, осуществляющего перевозки тяжеловесных и (или) крупногабаритных грузов, Госавтоинспекция делает записи в специальном разрешении о согласовании в пунктах "Вид сопровождения", "Особые условия движения" и "Владельцы автомобильных дорог, сооружений, инженерных коммуникаций, органы управления Госавтоинспекции и другие организации, согласовавшие перевозку" (номер и дату согласования, фамилию, имя, отчество и должность сотрудника Госавтоинспекции), которые скрепляются печатью, подписью должностного лица Госавтоинспекции</w:t>
      </w:r>
      <w:proofErr w:type="gramEnd"/>
      <w:r w:rsidR="0058764E" w:rsidRPr="00CE21B0">
        <w:rPr>
          <w:rFonts w:ascii="Times New Roman" w:hAnsi="Times New Roman" w:cs="Times New Roman"/>
          <w:sz w:val="24"/>
          <w:szCs w:val="24"/>
        </w:rPr>
        <w:t>, и направляет такой бланк специального разрешения в уполномоченный орган.</w:t>
      </w:r>
    </w:p>
    <w:p w:rsidR="0058764E" w:rsidRPr="00CE21B0" w:rsidRDefault="00FE3FA7" w:rsidP="00CE21B0">
      <w:pPr>
        <w:pStyle w:val="s1"/>
        <w:shd w:val="clear" w:color="auto" w:fill="FFFFFF"/>
        <w:jc w:val="center"/>
        <w:rPr>
          <w:color w:val="22272F"/>
          <w:szCs w:val="23"/>
        </w:rPr>
      </w:pPr>
      <w:r w:rsidRPr="00CE21B0">
        <w:rPr>
          <w:color w:val="22272F"/>
          <w:szCs w:val="23"/>
        </w:rPr>
        <w:t>Особенности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FE3FA7"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04EBD" w:rsidRPr="00CE21B0">
        <w:rPr>
          <w:rFonts w:ascii="Times New Roman" w:hAnsi="Times New Roman" w:cs="Times New Roman"/>
          <w:sz w:val="24"/>
          <w:szCs w:val="24"/>
        </w:rPr>
        <w:t>1.</w:t>
      </w:r>
      <w:r w:rsidRPr="00CE21B0">
        <w:rPr>
          <w:rFonts w:ascii="Times New Roman" w:hAnsi="Times New Roman" w:cs="Times New Roman"/>
          <w:sz w:val="24"/>
          <w:szCs w:val="24"/>
        </w:rPr>
        <w:t xml:space="preserve"> В случае</w:t>
      </w:r>
      <w:proofErr w:type="gramStart"/>
      <w:r w:rsidRPr="00CE21B0">
        <w:rPr>
          <w:rFonts w:ascii="Times New Roman" w:hAnsi="Times New Roman" w:cs="Times New Roman"/>
          <w:sz w:val="24"/>
          <w:szCs w:val="24"/>
        </w:rPr>
        <w:t>,</w:t>
      </w:r>
      <w:proofErr w:type="gramEnd"/>
      <w:r w:rsidRPr="00CE21B0">
        <w:rPr>
          <w:rFonts w:ascii="Times New Roman" w:hAnsi="Times New Roman" w:cs="Times New Roman"/>
          <w:sz w:val="24"/>
          <w:szCs w:val="24"/>
        </w:rPr>
        <w:t xml:space="preserve">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владелец автомобильной дороги (участка автомобильной дороги) направляет в течение одного рабочего дня со дня регистрации им запроса от администрации соответствующий запрос владельцам данных сооружений и инженерных коммуникаций и информирует об этом администрацию.</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3.5.2.</w:t>
      </w:r>
      <w:r w:rsidR="00FE3FA7" w:rsidRPr="00CE21B0">
        <w:rPr>
          <w:rFonts w:ascii="Times New Roman" w:hAnsi="Times New Roman" w:cs="Times New Roman"/>
          <w:sz w:val="24"/>
          <w:szCs w:val="24"/>
        </w:rPr>
        <w:t>Владельцы пересекающих автомобильную дорогу сооружений и инженерных коммуникаций в течение двух рабочих дней со дня регистрации ими запроса направляют владельцу автомобильной дороги и в администрацию информацию о предполагаемом размере расходов на принятие указанных мер и условиях их проведения.</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3.5.3. </w:t>
      </w:r>
      <w:r w:rsidR="00FE3FA7" w:rsidRPr="00CE21B0">
        <w:rPr>
          <w:rFonts w:ascii="Times New Roman" w:hAnsi="Times New Roman" w:cs="Times New Roman" w:hint="eastAsia"/>
          <w:sz w:val="24"/>
          <w:szCs w:val="24"/>
        </w:rPr>
        <w:t>Администрация</w:t>
      </w:r>
      <w:r w:rsidR="00FE3FA7" w:rsidRPr="00CE21B0">
        <w:rPr>
          <w:rFonts w:ascii="Times New Roman" w:hAnsi="Times New Roman" w:cs="Times New Roman"/>
          <w:sz w:val="24"/>
          <w:szCs w:val="24"/>
        </w:rPr>
        <w:t xml:space="preserve">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3.5.4. </w:t>
      </w:r>
      <w:r w:rsidR="00FE3FA7" w:rsidRPr="00CE21B0">
        <w:rPr>
          <w:rFonts w:ascii="Times New Roman" w:hAnsi="Times New Roman" w:cs="Times New Roman"/>
          <w:sz w:val="24"/>
          <w:szCs w:val="24"/>
        </w:rPr>
        <w:t xml:space="preserve">При получении согласия от заявителя уполномоченный орган направляет такое согласие владельцу пересекающих автомобильную дорогу сооружений и инженерных </w:t>
      </w:r>
      <w:r w:rsidR="00FE3FA7" w:rsidRPr="00CE21B0">
        <w:rPr>
          <w:rFonts w:ascii="Times New Roman" w:hAnsi="Times New Roman" w:cs="Times New Roman"/>
          <w:sz w:val="24"/>
          <w:szCs w:val="24"/>
        </w:rPr>
        <w:lastRenderedPageBreak/>
        <w:t>коммуникаций.</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3.5.5. </w:t>
      </w:r>
      <w:r w:rsidR="00FE3FA7" w:rsidRPr="00CE21B0">
        <w:rPr>
          <w:rFonts w:ascii="Times New Roman" w:hAnsi="Times New Roman" w:cs="Times New Roman"/>
          <w:sz w:val="24"/>
          <w:szCs w:val="24"/>
        </w:rPr>
        <w:t>В случае</w:t>
      </w:r>
      <w:proofErr w:type="gramStart"/>
      <w:r w:rsidR="00FE3FA7" w:rsidRPr="00CE21B0">
        <w:rPr>
          <w:rFonts w:ascii="Times New Roman" w:hAnsi="Times New Roman" w:cs="Times New Roman"/>
          <w:sz w:val="24"/>
          <w:szCs w:val="24"/>
        </w:rPr>
        <w:t>,</w:t>
      </w:r>
      <w:proofErr w:type="gramEnd"/>
      <w:r w:rsidR="00FE3FA7" w:rsidRPr="00CE21B0">
        <w:rPr>
          <w:rFonts w:ascii="Times New Roman" w:hAnsi="Times New Roman" w:cs="Times New Roman"/>
          <w:sz w:val="24"/>
          <w:szCs w:val="24"/>
        </w:rPr>
        <w:t xml:space="preserve"> если маршрут транспортного средства, осуществляющего перевозки тяжеловесных и (или) крупногабаритных грузов, проходит через железнодорожные переезды, владельцы автомобильных дорог направляют в течение одного рабочего дня со дня регистрации ими запроса соответствующий запрос владельцам инфраструктуры железнодорожного транспорта, в ведении которых находятся такие железнодорожные переезды, если:</w:t>
      </w:r>
    </w:p>
    <w:p w:rsidR="00FE3FA7"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ширина транспортного средства с грузом или без груза составляет 5 м и более и высота от поверхности дороги 4,5 м и более;</w:t>
      </w:r>
    </w:p>
    <w:p w:rsidR="00FE3FA7"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длина транспортного средства с одним прицепом превышает 22 м или автопоезд имеет два и более прицепа;</w:t>
      </w:r>
    </w:p>
    <w:p w:rsidR="00FE3FA7"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скорость движения транспортного средства менее 8 км/ч.</w:t>
      </w:r>
    </w:p>
    <w:p w:rsidR="00FE3FA7"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В этом случае согласование владельцами инфраструктуры железнодорожного транспорта осуществляется в течение трех дней </w:t>
      </w:r>
      <w:proofErr w:type="gramStart"/>
      <w:r w:rsidRPr="00CE21B0">
        <w:rPr>
          <w:rFonts w:ascii="Times New Roman" w:hAnsi="Times New Roman" w:cs="Times New Roman"/>
          <w:sz w:val="24"/>
          <w:szCs w:val="24"/>
        </w:rPr>
        <w:t>с даты получения</w:t>
      </w:r>
      <w:proofErr w:type="gramEnd"/>
      <w:r w:rsidRPr="00CE21B0">
        <w:rPr>
          <w:rFonts w:ascii="Times New Roman" w:hAnsi="Times New Roman" w:cs="Times New Roman"/>
          <w:sz w:val="24"/>
          <w:szCs w:val="24"/>
        </w:rPr>
        <w:t xml:space="preserve"> запроса.</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6. </w:t>
      </w:r>
      <w:r w:rsidR="00FE3FA7" w:rsidRPr="00CE21B0">
        <w:rPr>
          <w:rFonts w:ascii="Times New Roman" w:hAnsi="Times New Roman" w:cs="Times New Roman"/>
          <w:sz w:val="24"/>
          <w:szCs w:val="24"/>
        </w:rPr>
        <w:t>В случае</w:t>
      </w:r>
      <w:proofErr w:type="gramStart"/>
      <w:r w:rsidR="00FE3FA7" w:rsidRPr="00CE21B0">
        <w:rPr>
          <w:rFonts w:ascii="Times New Roman" w:hAnsi="Times New Roman" w:cs="Times New Roman"/>
          <w:sz w:val="24"/>
          <w:szCs w:val="24"/>
        </w:rPr>
        <w:t>,</w:t>
      </w:r>
      <w:proofErr w:type="gramEnd"/>
      <w:r w:rsidR="00FE3FA7" w:rsidRPr="00CE21B0">
        <w:rPr>
          <w:rFonts w:ascii="Times New Roman" w:hAnsi="Times New Roman" w:cs="Times New Roman"/>
          <w:sz w:val="24"/>
          <w:szCs w:val="24"/>
        </w:rPr>
        <w:t xml:space="preserve">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транспортного средства, осуществляющего перевозки тяжеловесных и (или) крупногабаритных грузов,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w:t>
      </w:r>
      <w:r w:rsidR="00FE3FA7" w:rsidRPr="00CE21B0">
        <w:rPr>
          <w:rFonts w:ascii="Times New Roman" w:hAnsi="Times New Roman" w:cs="Times New Roman" w:hint="eastAsia"/>
          <w:sz w:val="24"/>
          <w:szCs w:val="24"/>
        </w:rPr>
        <w:t>Администрацию</w:t>
      </w:r>
      <w:r w:rsidR="00FE3FA7" w:rsidRPr="00CE21B0">
        <w:rPr>
          <w:rFonts w:ascii="Times New Roman" w:hAnsi="Times New Roman" w:cs="Times New Roman"/>
          <w:sz w:val="24"/>
          <w:szCs w:val="24"/>
        </w:rPr>
        <w:t>.</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7. </w:t>
      </w:r>
      <w:r w:rsidR="00FE3FA7" w:rsidRPr="00CE21B0">
        <w:rPr>
          <w:rFonts w:ascii="Times New Roman" w:hAnsi="Times New Roman" w:cs="Times New Roman"/>
          <w:sz w:val="24"/>
          <w:szCs w:val="24"/>
        </w:rPr>
        <w:t>В случае</w:t>
      </w:r>
      <w:proofErr w:type="gramStart"/>
      <w:r w:rsidR="00FE3FA7" w:rsidRPr="00CE21B0">
        <w:rPr>
          <w:rFonts w:ascii="Times New Roman" w:hAnsi="Times New Roman" w:cs="Times New Roman"/>
          <w:sz w:val="24"/>
          <w:szCs w:val="24"/>
        </w:rPr>
        <w:t>,</w:t>
      </w:r>
      <w:proofErr w:type="gramEnd"/>
      <w:r w:rsidR="00FE3FA7" w:rsidRPr="00CE21B0">
        <w:rPr>
          <w:rFonts w:ascii="Times New Roman" w:hAnsi="Times New Roman" w:cs="Times New Roman"/>
          <w:sz w:val="24"/>
          <w:szCs w:val="24"/>
        </w:rPr>
        <w:t xml:space="preserve">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запроса, полученного от </w:t>
      </w:r>
      <w:r w:rsidR="00FE3FA7" w:rsidRPr="00CE21B0">
        <w:rPr>
          <w:rFonts w:ascii="Times New Roman" w:hAnsi="Times New Roman" w:cs="Times New Roman" w:hint="eastAsia"/>
          <w:sz w:val="24"/>
          <w:szCs w:val="24"/>
        </w:rPr>
        <w:t>Администрации</w:t>
      </w:r>
      <w:r w:rsidR="00FE3FA7" w:rsidRPr="00CE21B0">
        <w:rPr>
          <w:rFonts w:ascii="Times New Roman" w:hAnsi="Times New Roman" w:cs="Times New Roman"/>
          <w:sz w:val="24"/>
          <w:szCs w:val="24"/>
        </w:rPr>
        <w:t xml:space="preserve">, направляют в </w:t>
      </w:r>
      <w:r w:rsidR="00FE3FA7" w:rsidRPr="00CE21B0">
        <w:rPr>
          <w:rFonts w:ascii="Times New Roman" w:hAnsi="Times New Roman" w:cs="Times New Roman" w:hint="eastAsia"/>
          <w:sz w:val="24"/>
          <w:szCs w:val="24"/>
        </w:rPr>
        <w:t>Администрацию</w:t>
      </w:r>
      <w:r w:rsidR="00FE3FA7" w:rsidRPr="00CE21B0">
        <w:rPr>
          <w:rFonts w:ascii="Times New Roman" w:hAnsi="Times New Roman" w:cs="Times New Roman"/>
          <w:sz w:val="24"/>
          <w:szCs w:val="24"/>
        </w:rPr>
        <w:t xml:space="preserve"> информацию о необходимости проведения оценки технического состояния автомобильных дорог или их участков и предполагаемых </w:t>
      </w:r>
      <w:proofErr w:type="gramStart"/>
      <w:r w:rsidR="00FE3FA7" w:rsidRPr="00CE21B0">
        <w:rPr>
          <w:rFonts w:ascii="Times New Roman" w:hAnsi="Times New Roman" w:cs="Times New Roman"/>
          <w:sz w:val="24"/>
          <w:szCs w:val="24"/>
        </w:rPr>
        <w:t>расходах</w:t>
      </w:r>
      <w:proofErr w:type="gramEnd"/>
      <w:r w:rsidR="00FE3FA7" w:rsidRPr="00CE21B0">
        <w:rPr>
          <w:rFonts w:ascii="Times New Roman" w:hAnsi="Times New Roman" w:cs="Times New Roman"/>
          <w:sz w:val="24"/>
          <w:szCs w:val="24"/>
        </w:rPr>
        <w:t xml:space="preserve"> на осуществление указанной оценки.</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8. </w:t>
      </w:r>
      <w:r w:rsidR="00FE3FA7" w:rsidRPr="00CE21B0">
        <w:rPr>
          <w:rFonts w:ascii="Times New Roman" w:hAnsi="Times New Roman" w:cs="Times New Roman"/>
          <w:sz w:val="24"/>
          <w:szCs w:val="24"/>
        </w:rPr>
        <w:t xml:space="preserve">Администрация в течение двух рабочих дней </w:t>
      </w:r>
      <w:proofErr w:type="gramStart"/>
      <w:r w:rsidR="00FE3FA7" w:rsidRPr="00CE21B0">
        <w:rPr>
          <w:rFonts w:ascii="Times New Roman" w:hAnsi="Times New Roman" w:cs="Times New Roman"/>
          <w:sz w:val="24"/>
          <w:szCs w:val="24"/>
        </w:rPr>
        <w:t>с даты получения</w:t>
      </w:r>
      <w:proofErr w:type="gramEnd"/>
      <w:r w:rsidR="00FE3FA7" w:rsidRPr="00CE21B0">
        <w:rPr>
          <w:rFonts w:ascii="Times New Roman" w:hAnsi="Times New Roman" w:cs="Times New Roman"/>
          <w:sz w:val="24"/>
          <w:szCs w:val="24"/>
        </w:rPr>
        <w:t xml:space="preserve">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9. </w:t>
      </w:r>
      <w:r w:rsidR="00FE3FA7" w:rsidRPr="00CE21B0">
        <w:rPr>
          <w:rFonts w:ascii="Times New Roman" w:hAnsi="Times New Roman" w:cs="Times New Roman"/>
          <w:sz w:val="24"/>
          <w:szCs w:val="24"/>
        </w:rPr>
        <w:t>Заявитель в срок до пяти рабочих дней направляет в Администрацию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уполномоченный орган принимает решение об отказе в оформлении специального разрешения, о чем сообщает заявителю.</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10. </w:t>
      </w:r>
      <w:r w:rsidR="00FE3FA7" w:rsidRPr="00CE21B0">
        <w:rPr>
          <w:rFonts w:ascii="Times New Roman" w:hAnsi="Times New Roman" w:cs="Times New Roman"/>
          <w:sz w:val="24"/>
          <w:szCs w:val="24"/>
        </w:rPr>
        <w:t>Срок проведения оценки технического состояния автомобильных дорог и (или) их участков не должен превышать 30 рабочих дней.</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11. </w:t>
      </w:r>
      <w:r w:rsidR="00FE3FA7" w:rsidRPr="00CE21B0">
        <w:rPr>
          <w:rFonts w:ascii="Times New Roman" w:hAnsi="Times New Roman" w:cs="Times New Roman"/>
          <w:sz w:val="24"/>
          <w:szCs w:val="24"/>
        </w:rPr>
        <w:t>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rsidR="00FE3FA7"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12. </w:t>
      </w:r>
      <w:r w:rsidR="00FE3FA7" w:rsidRPr="00CE21B0">
        <w:rPr>
          <w:rFonts w:ascii="Times New Roman" w:hAnsi="Times New Roman" w:cs="Times New Roman"/>
          <w:sz w:val="24"/>
          <w:szCs w:val="24"/>
        </w:rPr>
        <w:t xml:space="preserve">Информация о результатах оценки технического состояния автомобильных </w:t>
      </w:r>
      <w:r w:rsidR="00FE3FA7" w:rsidRPr="00CE21B0">
        <w:rPr>
          <w:rFonts w:ascii="Times New Roman" w:hAnsi="Times New Roman" w:cs="Times New Roman"/>
          <w:sz w:val="24"/>
          <w:szCs w:val="24"/>
        </w:rPr>
        <w:lastRenderedPageBreak/>
        <w:t xml:space="preserve">дорог или их участков направляется владельцами автомобильных дорог в адрес </w:t>
      </w:r>
      <w:r w:rsidR="00C11825" w:rsidRPr="00CE21B0">
        <w:rPr>
          <w:rFonts w:ascii="Times New Roman" w:hAnsi="Times New Roman" w:cs="Times New Roman"/>
          <w:sz w:val="24"/>
          <w:szCs w:val="24"/>
        </w:rPr>
        <w:t>Администрации</w:t>
      </w:r>
      <w:r w:rsidR="00FE3FA7" w:rsidRPr="00CE21B0">
        <w:rPr>
          <w:rFonts w:ascii="Times New Roman" w:hAnsi="Times New Roman" w:cs="Times New Roman"/>
          <w:sz w:val="24"/>
          <w:szCs w:val="24"/>
        </w:rPr>
        <w:t>.</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Администрация</w:t>
      </w:r>
      <w:r w:rsidR="00FE3FA7" w:rsidRPr="00CE21B0">
        <w:rPr>
          <w:rFonts w:ascii="Times New Roman" w:hAnsi="Times New Roman" w:cs="Times New Roman"/>
          <w:sz w:val="24"/>
          <w:szCs w:val="24"/>
        </w:rPr>
        <w:t xml:space="preserve"> в течение трех рабочих дней со дня получения ответов от владельцев автомобильных дорог информирует об этом заявителя.</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13. </w:t>
      </w:r>
      <w:r w:rsidR="00FE3FA7" w:rsidRPr="00CE21B0">
        <w:rPr>
          <w:rFonts w:ascii="Times New Roman" w:hAnsi="Times New Roman" w:cs="Times New Roman"/>
          <w:sz w:val="24"/>
          <w:szCs w:val="24"/>
        </w:rPr>
        <w:t>Заявитель в срок до пяти рабочих дней направляет в уполномоченный орган согласие на проведение укрепления автомобильных дорог или принятия специальных мер по обустройству автомобильных дорог или их участков.</w:t>
      </w:r>
    </w:p>
    <w:p w:rsidR="00FE3FA7"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 xml:space="preserve">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w:t>
      </w:r>
      <w:r w:rsidR="00A04EBD" w:rsidRPr="00CE21B0">
        <w:rPr>
          <w:rFonts w:ascii="Times New Roman" w:hAnsi="Times New Roman" w:cs="Times New Roman"/>
          <w:sz w:val="24"/>
          <w:szCs w:val="24"/>
        </w:rPr>
        <w:t>Администрация</w:t>
      </w:r>
      <w:r w:rsidRPr="00CE21B0">
        <w:rPr>
          <w:rFonts w:ascii="Times New Roman" w:hAnsi="Times New Roman" w:cs="Times New Roman"/>
          <w:sz w:val="24"/>
          <w:szCs w:val="24"/>
        </w:rPr>
        <w:t xml:space="preserve"> принимает решение об отказе в оформлении специального разрешения, о чем сообщает заявителю.</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14. </w:t>
      </w:r>
      <w:r w:rsidR="00FE3FA7" w:rsidRPr="00CE21B0">
        <w:rPr>
          <w:rFonts w:ascii="Times New Roman" w:hAnsi="Times New Roman" w:cs="Times New Roman"/>
          <w:sz w:val="24"/>
          <w:szCs w:val="24"/>
        </w:rPr>
        <w:t>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rsidR="00FE3FA7" w:rsidRPr="00CE21B0" w:rsidRDefault="00FE3FA7"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 проводившим данные работы.</w:t>
      </w:r>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 xml:space="preserve">15. </w:t>
      </w:r>
      <w:proofErr w:type="gramStart"/>
      <w:r w:rsidR="00FE3FA7" w:rsidRPr="00CE21B0">
        <w:rPr>
          <w:rFonts w:ascii="Times New Roman" w:hAnsi="Times New Roman" w:cs="Times New Roman"/>
          <w:sz w:val="24"/>
          <w:szCs w:val="24"/>
        </w:rPr>
        <w:t xml:space="preserve">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w:t>
      </w:r>
      <w:r w:rsidRPr="00CE21B0">
        <w:rPr>
          <w:rFonts w:ascii="Times New Roman" w:hAnsi="Times New Roman" w:cs="Times New Roman"/>
          <w:sz w:val="24"/>
          <w:szCs w:val="24"/>
        </w:rPr>
        <w:t>Администрацию</w:t>
      </w:r>
      <w:r w:rsidR="00FE3FA7" w:rsidRPr="00CE21B0">
        <w:rPr>
          <w:rFonts w:ascii="Times New Roman" w:hAnsi="Times New Roman" w:cs="Times New Roman"/>
          <w:sz w:val="24"/>
          <w:szCs w:val="24"/>
        </w:rPr>
        <w:t xml:space="preserve"> согласование маршрута тяжеловесных и (или) крупногабаритных грузов по заявленному маршруту и расчет платы в счет возмещения вреда, причиняемого автомобильным дорогам транспортным средством, осуществляющим перевозку тяжеловесного груза.</w:t>
      </w:r>
      <w:proofErr w:type="gramEnd"/>
    </w:p>
    <w:p w:rsidR="00FE3FA7" w:rsidRPr="00CE21B0" w:rsidRDefault="00A04EBD" w:rsidP="00CE21B0">
      <w:pPr>
        <w:pStyle w:val="ConsPlusNormal"/>
        <w:ind w:firstLine="567"/>
        <w:jc w:val="both"/>
        <w:rPr>
          <w:rFonts w:ascii="Times New Roman" w:hAnsi="Times New Roman" w:cs="Times New Roman"/>
          <w:sz w:val="24"/>
          <w:szCs w:val="24"/>
        </w:rPr>
      </w:pPr>
      <w:r w:rsidRPr="00CE21B0">
        <w:rPr>
          <w:rFonts w:ascii="Times New Roman" w:hAnsi="Times New Roman" w:cs="Times New Roman"/>
          <w:sz w:val="24"/>
          <w:szCs w:val="24"/>
        </w:rPr>
        <w:t>3.5.</w:t>
      </w:r>
      <w:r w:rsidR="00AC44E0" w:rsidRPr="00CE21B0">
        <w:rPr>
          <w:rFonts w:ascii="Times New Roman" w:hAnsi="Times New Roman" w:cs="Times New Roman"/>
          <w:sz w:val="24"/>
          <w:szCs w:val="24"/>
        </w:rPr>
        <w:t>16.</w:t>
      </w:r>
      <w:r w:rsidR="00FE3FA7" w:rsidRPr="00CE21B0">
        <w:rPr>
          <w:rFonts w:ascii="Times New Roman" w:hAnsi="Times New Roman" w:cs="Times New Roman"/>
          <w:sz w:val="24"/>
          <w:szCs w:val="24"/>
        </w:rPr>
        <w:t xml:space="preserve"> В случае</w:t>
      </w:r>
      <w:proofErr w:type="gramStart"/>
      <w:r w:rsidR="00FE3FA7" w:rsidRPr="00CE21B0">
        <w:rPr>
          <w:rFonts w:ascii="Times New Roman" w:hAnsi="Times New Roman" w:cs="Times New Roman"/>
          <w:sz w:val="24"/>
          <w:szCs w:val="24"/>
        </w:rPr>
        <w:t>,</w:t>
      </w:r>
      <w:proofErr w:type="gramEnd"/>
      <w:r w:rsidR="00FE3FA7" w:rsidRPr="00CE21B0">
        <w:rPr>
          <w:rFonts w:ascii="Times New Roman" w:hAnsi="Times New Roman" w:cs="Times New Roman"/>
          <w:sz w:val="24"/>
          <w:szCs w:val="24"/>
        </w:rPr>
        <w:t xml:space="preserve">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(или) крупногабаритных грузов по указанному в заявлении маршруту, владельцы автомобильных дорог направляют в </w:t>
      </w:r>
      <w:r w:rsidRPr="00CE21B0">
        <w:rPr>
          <w:rFonts w:ascii="Times New Roman" w:hAnsi="Times New Roman" w:cs="Times New Roman"/>
          <w:sz w:val="24"/>
          <w:szCs w:val="24"/>
        </w:rPr>
        <w:t>Администрацию</w:t>
      </w:r>
      <w:r w:rsidR="00FE3FA7" w:rsidRPr="00CE21B0">
        <w:rPr>
          <w:rFonts w:ascii="Times New Roman" w:hAnsi="Times New Roman" w:cs="Times New Roman"/>
          <w:sz w:val="24"/>
          <w:szCs w:val="24"/>
        </w:rPr>
        <w:t xml:space="preserve"> мотивированный отказ в согласовании запроса.</w:t>
      </w:r>
    </w:p>
    <w:p w:rsidR="00475E1D" w:rsidRPr="00475E1D" w:rsidRDefault="00475E1D" w:rsidP="00806CD3">
      <w:pPr>
        <w:pStyle w:val="ConsPlusNormal"/>
        <w:ind w:firstLine="567"/>
        <w:jc w:val="both"/>
        <w:rPr>
          <w:rFonts w:ascii="Times New Roman" w:hAnsi="Times New Roman" w:cs="Times New Roman"/>
          <w:sz w:val="24"/>
          <w:szCs w:val="24"/>
        </w:rPr>
      </w:pPr>
      <w:r w:rsidRPr="00475E1D">
        <w:rPr>
          <w:rFonts w:ascii="Times New Roman" w:hAnsi="Times New Roman" w:cs="Times New Roman"/>
          <w:sz w:val="24"/>
          <w:szCs w:val="24"/>
        </w:rPr>
        <w:t>3.</w:t>
      </w:r>
      <w:r w:rsidR="00AC44E0">
        <w:rPr>
          <w:rFonts w:ascii="Times New Roman" w:hAnsi="Times New Roman" w:cs="Times New Roman"/>
          <w:sz w:val="24"/>
          <w:szCs w:val="24"/>
        </w:rPr>
        <w:t>6</w:t>
      </w:r>
      <w:r w:rsidRPr="00475E1D">
        <w:rPr>
          <w:rFonts w:ascii="Times New Roman" w:hAnsi="Times New Roman" w:cs="Times New Roman"/>
          <w:sz w:val="24"/>
          <w:szCs w:val="24"/>
        </w:rPr>
        <w:t>.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AC44E0" w:rsidRPr="00806CD3" w:rsidRDefault="00475E1D" w:rsidP="00806CD3">
      <w:pPr>
        <w:pStyle w:val="ConsPlusNormal"/>
        <w:ind w:firstLine="567"/>
        <w:jc w:val="both"/>
        <w:rPr>
          <w:rFonts w:ascii="Times New Roman" w:hAnsi="Times New Roman" w:cs="Times New Roman"/>
          <w:sz w:val="24"/>
          <w:szCs w:val="24"/>
        </w:rPr>
      </w:pPr>
      <w:r w:rsidRPr="00475E1D">
        <w:rPr>
          <w:rFonts w:ascii="Times New Roman" w:hAnsi="Times New Roman" w:cs="Times New Roman"/>
          <w:sz w:val="24"/>
          <w:szCs w:val="24"/>
        </w:rPr>
        <w:t>3.</w:t>
      </w:r>
      <w:r w:rsidR="00AC44E0">
        <w:rPr>
          <w:rFonts w:ascii="Times New Roman" w:hAnsi="Times New Roman" w:cs="Times New Roman"/>
          <w:sz w:val="24"/>
          <w:szCs w:val="24"/>
        </w:rPr>
        <w:t>6</w:t>
      </w:r>
      <w:r w:rsidRPr="00475E1D">
        <w:rPr>
          <w:rFonts w:ascii="Times New Roman" w:hAnsi="Times New Roman" w:cs="Times New Roman"/>
          <w:sz w:val="24"/>
          <w:szCs w:val="24"/>
        </w:rPr>
        <w:t>.1</w:t>
      </w:r>
      <w:r w:rsidR="00AC44E0" w:rsidRPr="00806CD3">
        <w:rPr>
          <w:rFonts w:ascii="Times New Roman" w:hAnsi="Times New Roman" w:cs="Times New Roman"/>
          <w:sz w:val="24"/>
          <w:szCs w:val="24"/>
        </w:rPr>
        <w:t>. Администрация при получении необходимых согласований в соответствии с</w:t>
      </w:r>
      <w:r w:rsidR="00743444">
        <w:rPr>
          <w:rFonts w:ascii="Times New Roman" w:hAnsi="Times New Roman" w:cs="Times New Roman"/>
          <w:sz w:val="24"/>
          <w:szCs w:val="24"/>
        </w:rPr>
        <w:t xml:space="preserve"> </w:t>
      </w:r>
      <w:r w:rsidR="00AC44E0" w:rsidRPr="00806CD3">
        <w:rPr>
          <w:rFonts w:ascii="Times New Roman" w:hAnsi="Times New Roman" w:cs="Times New Roman"/>
          <w:sz w:val="24"/>
          <w:szCs w:val="24"/>
        </w:rPr>
        <w:t>настоящим Регламентом доводит до заявителя размер платы в счет возмещения вреда, причиняемого автомобильным дорогам транспортным средством, осуществляющим перевозку тяжеловесного груза.</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 xml:space="preserve">3.6.2. </w:t>
      </w:r>
      <w:proofErr w:type="gramStart"/>
      <w:r w:rsidRPr="00806CD3">
        <w:rPr>
          <w:rFonts w:ascii="Times New Roman" w:hAnsi="Times New Roman" w:cs="Times New Roman"/>
          <w:sz w:val="24"/>
          <w:szCs w:val="24"/>
        </w:rPr>
        <w:t>Выдача специального разрешения осуществляется Администрацией после представления заявителем копий платежных документов, подтверждающих оплату платежей за возмещение вреда, причиняемого транспортным средством, осуществляющим перевозку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 заверенных копий документов, указанных в </w:t>
      </w:r>
      <w:hyperlink r:id="rId19" w:anchor="/document/70242416/entry/2091" w:history="1">
        <w:r w:rsidRPr="00806CD3">
          <w:rPr>
            <w:rFonts w:ascii="Times New Roman" w:hAnsi="Times New Roman" w:cs="Times New Roman"/>
            <w:sz w:val="24"/>
            <w:szCs w:val="24"/>
          </w:rPr>
          <w:t xml:space="preserve"> пункте 2.6</w:t>
        </w:r>
        <w:proofErr w:type="gramEnd"/>
      </w:hyperlink>
      <w:r w:rsidRPr="004029B3">
        <w:rPr>
          <w:rFonts w:ascii="Times New Roman" w:hAnsi="Times New Roman" w:cs="Times New Roman"/>
          <w:sz w:val="24"/>
          <w:szCs w:val="24"/>
        </w:rPr>
        <w:t>.2</w:t>
      </w:r>
      <w:r w:rsidRPr="00806CD3">
        <w:rPr>
          <w:rFonts w:ascii="Times New Roman" w:hAnsi="Times New Roman" w:cs="Times New Roman"/>
          <w:sz w:val="24"/>
          <w:szCs w:val="24"/>
        </w:rPr>
        <w:t xml:space="preserve"> настоящего Регламента, в случае подачи заявления в адрес </w:t>
      </w:r>
      <w:r w:rsidR="00806CD3" w:rsidRPr="00806CD3">
        <w:rPr>
          <w:rFonts w:ascii="Times New Roman" w:hAnsi="Times New Roman" w:cs="Times New Roman"/>
          <w:sz w:val="24"/>
          <w:szCs w:val="24"/>
        </w:rPr>
        <w:t>Администрации</w:t>
      </w:r>
      <w:r w:rsidRPr="00806CD3">
        <w:rPr>
          <w:rFonts w:ascii="Times New Roman" w:hAnsi="Times New Roman" w:cs="Times New Roman"/>
          <w:sz w:val="24"/>
          <w:szCs w:val="24"/>
        </w:rPr>
        <w:t xml:space="preserve"> посредством факсимильной связи.</w:t>
      </w:r>
    </w:p>
    <w:p w:rsidR="00AC44E0" w:rsidRPr="00806CD3" w:rsidRDefault="00806CD3"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3.6.3.</w:t>
      </w:r>
      <w:r w:rsidR="00AC44E0" w:rsidRPr="00806CD3">
        <w:rPr>
          <w:rFonts w:ascii="Times New Roman" w:hAnsi="Times New Roman" w:cs="Times New Roman"/>
          <w:sz w:val="24"/>
          <w:szCs w:val="24"/>
        </w:rPr>
        <w:t xml:space="preserve"> </w:t>
      </w:r>
      <w:proofErr w:type="gramStart"/>
      <w:r w:rsidR="00AC44E0" w:rsidRPr="00806CD3">
        <w:rPr>
          <w:rFonts w:ascii="Times New Roman" w:hAnsi="Times New Roman" w:cs="Times New Roman"/>
          <w:sz w:val="24"/>
          <w:szCs w:val="24"/>
        </w:rPr>
        <w:t xml:space="preserve">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параметров </w:t>
      </w:r>
      <w:r w:rsidR="00AC44E0" w:rsidRPr="00806CD3">
        <w:rPr>
          <w:rFonts w:ascii="Times New Roman" w:hAnsi="Times New Roman" w:cs="Times New Roman"/>
          <w:sz w:val="24"/>
          <w:szCs w:val="24"/>
        </w:rPr>
        <w:lastRenderedPageBreak/>
        <w:t>документов (копия паспорта транспортного средства или</w:t>
      </w:r>
      <w:proofErr w:type="gramEnd"/>
      <w:r w:rsidR="00AC44E0" w:rsidRPr="00806CD3">
        <w:rPr>
          <w:rFonts w:ascii="Times New Roman" w:hAnsi="Times New Roman" w:cs="Times New Roman"/>
          <w:sz w:val="24"/>
          <w:szCs w:val="24"/>
        </w:rPr>
        <w:t xml:space="preserve"> свидетельства о регистрации).</w:t>
      </w:r>
    </w:p>
    <w:p w:rsidR="00AC44E0" w:rsidRPr="00806CD3" w:rsidRDefault="00806CD3"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 xml:space="preserve">3.6.4. </w:t>
      </w:r>
      <w:proofErr w:type="gramStart"/>
      <w:r w:rsidR="00AC44E0" w:rsidRPr="00806CD3">
        <w:rPr>
          <w:rFonts w:ascii="Times New Roman" w:hAnsi="Times New Roman" w:cs="Times New Roman"/>
          <w:sz w:val="24"/>
          <w:szCs w:val="24"/>
        </w:rPr>
        <w:t>По постоянному маршруту транспортного средства, осуществляющего перевозки тяжеловесных и (или) крупногабаритных грузов по автомобильным дорогам, установленному в соответствии с </w:t>
      </w:r>
      <w:hyperlink r:id="rId20" w:anchor="/document/12157004/entry/3105" w:history="1">
        <w:r w:rsidR="00AC44E0" w:rsidRPr="00806CD3">
          <w:rPr>
            <w:rFonts w:ascii="Times New Roman" w:hAnsi="Times New Roman"/>
            <w:sz w:val="24"/>
            <w:szCs w:val="24"/>
          </w:rPr>
          <w:t>частью 5 статьи 31</w:t>
        </w:r>
      </w:hyperlink>
      <w:r w:rsidR="00AC44E0" w:rsidRPr="00806CD3">
        <w:rPr>
          <w:rFonts w:ascii="Times New Roman" w:hAnsi="Times New Roman" w:cs="Times New Roman"/>
          <w:sz w:val="24"/>
          <w:szCs w:val="24"/>
        </w:rPr>
        <w:t> Федерального закона</w:t>
      </w:r>
      <w:r w:rsidRPr="00806CD3">
        <w:rPr>
          <w:rFonts w:ascii="Times New Roman" w:hAnsi="Times New Roman" w:cs="Times New Roman"/>
          <w:sz w:val="24"/>
          <w:szCs w:val="24"/>
        </w:rP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AC44E0" w:rsidRPr="00806CD3">
        <w:rPr>
          <w:rFonts w:ascii="Times New Roman" w:hAnsi="Times New Roman" w:cs="Times New Roman"/>
          <w:sz w:val="24"/>
          <w:szCs w:val="24"/>
        </w:rPr>
        <w:t>, выдача специального разрешения на перевозку крупногабаритных грузов по</w:t>
      </w:r>
      <w:proofErr w:type="gramEnd"/>
      <w:r w:rsidR="00AC44E0" w:rsidRPr="00806CD3">
        <w:rPr>
          <w:rFonts w:ascii="Times New Roman" w:hAnsi="Times New Roman" w:cs="Times New Roman"/>
          <w:sz w:val="24"/>
          <w:szCs w:val="24"/>
        </w:rPr>
        <w:t xml:space="preserve"> такому маршруту осуществляется в срок не более трех рабочих дней со дня согласования Госавтоинспекцией, тяжеловесных грузов - не более трех рабочих дней со дня предоставления документа, подтверждающего оплату возмещения вреда, причиняемого транспортным средством, осуществляющим перевозку тяжеловесного груза.</w:t>
      </w:r>
    </w:p>
    <w:p w:rsidR="00AC44E0" w:rsidRPr="00806CD3" w:rsidRDefault="00806CD3"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3.6.5</w:t>
      </w:r>
      <w:r w:rsidR="00AC44E0" w:rsidRPr="00806CD3">
        <w:rPr>
          <w:rFonts w:ascii="Times New Roman" w:hAnsi="Times New Roman" w:cs="Times New Roman"/>
          <w:sz w:val="24"/>
          <w:szCs w:val="24"/>
        </w:rPr>
        <w:t>. Уполномоченный орган принимает решение об отказе в выдаче специального разрешения в случае если:</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1) не вправе согласно настоящему Порядку выдавать специальные разрешения по заявленному маршруту;</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3) установленные требования о перевозке делимого груза не соблюдены;</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 xml:space="preserve">5) отсутствует согласие заявителя </w:t>
      </w:r>
      <w:proofErr w:type="gramStart"/>
      <w:r w:rsidRPr="00806CD3">
        <w:rPr>
          <w:rFonts w:ascii="Times New Roman" w:hAnsi="Times New Roman" w:cs="Times New Roman"/>
          <w:sz w:val="24"/>
          <w:szCs w:val="24"/>
        </w:rPr>
        <w:t>на</w:t>
      </w:r>
      <w:proofErr w:type="gramEnd"/>
      <w:r w:rsidRPr="00806CD3">
        <w:rPr>
          <w:rFonts w:ascii="Times New Roman" w:hAnsi="Times New Roman" w:cs="Times New Roman"/>
          <w:sz w:val="24"/>
          <w:szCs w:val="24"/>
        </w:rPr>
        <w:t>:</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проведение оценки технического состояния автомобильной дороги;</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AC44E0" w:rsidRPr="00806CD3" w:rsidRDefault="00806CD3"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9</w:t>
      </w:r>
      <w:r w:rsidR="00AC44E0" w:rsidRPr="00806CD3">
        <w:rPr>
          <w:rFonts w:ascii="Times New Roman" w:hAnsi="Times New Roman" w:cs="Times New Roman"/>
          <w:sz w:val="24"/>
          <w:szCs w:val="24"/>
        </w:rPr>
        <w:t>)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Уполномоченный орган, принявший решение об отказе в выдаче специального разрешения, информирует заявителя о принятом решении, указав основания принятия данного решения.</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 xml:space="preserve">В случае подачи заявления с использованием Портала информирование заявителя о </w:t>
      </w:r>
      <w:r w:rsidRPr="00806CD3">
        <w:rPr>
          <w:rFonts w:ascii="Times New Roman" w:hAnsi="Times New Roman" w:cs="Times New Roman"/>
          <w:sz w:val="24"/>
          <w:szCs w:val="24"/>
        </w:rPr>
        <w:lastRenderedPageBreak/>
        <w:t>принятом решении происходит через личный кабинет заявителя на Портале.</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Уполномоченный орган в случае принятия решения об отказе в выдаче специального разрешения по основаниям, указным</w:t>
      </w:r>
      <w:r w:rsidR="00743444">
        <w:rPr>
          <w:rFonts w:ascii="Times New Roman" w:hAnsi="Times New Roman" w:cs="Times New Roman"/>
          <w:sz w:val="24"/>
          <w:szCs w:val="24"/>
        </w:rPr>
        <w:t xml:space="preserve"> </w:t>
      </w:r>
      <w:r w:rsidRPr="00806CD3">
        <w:rPr>
          <w:rFonts w:ascii="Times New Roman" w:hAnsi="Times New Roman" w:cs="Times New Roman"/>
          <w:sz w:val="24"/>
          <w:szCs w:val="24"/>
        </w:rPr>
        <w:t>в</w:t>
      </w:r>
      <w:r w:rsidR="00743444">
        <w:rPr>
          <w:rFonts w:ascii="Times New Roman" w:hAnsi="Times New Roman" w:cs="Times New Roman"/>
          <w:sz w:val="24"/>
          <w:szCs w:val="24"/>
        </w:rPr>
        <w:t xml:space="preserve"> </w:t>
      </w:r>
      <w:hyperlink r:id="rId21" w:anchor="/document/70242416/entry/6401" w:history="1">
        <w:r w:rsidRPr="00806CD3">
          <w:rPr>
            <w:rFonts w:ascii="Times New Roman" w:hAnsi="Times New Roman"/>
            <w:sz w:val="24"/>
            <w:szCs w:val="24"/>
          </w:rPr>
          <w:t>подпунктах 1 - 3</w:t>
        </w:r>
      </w:hyperlink>
      <w:r w:rsidRPr="00806CD3">
        <w:rPr>
          <w:rFonts w:ascii="Times New Roman" w:hAnsi="Times New Roman" w:cs="Times New Roman"/>
          <w:sz w:val="24"/>
          <w:szCs w:val="24"/>
        </w:rPr>
        <w:t> настоящего пункта, информирует заявителя в течение четырех рабочих дней со дня регистрации заявления.</w:t>
      </w:r>
    </w:p>
    <w:p w:rsidR="00AC44E0" w:rsidRPr="00806CD3" w:rsidRDefault="00806CD3"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3.6.6</w:t>
      </w:r>
      <w:r w:rsidR="00AC44E0" w:rsidRPr="00806CD3">
        <w:rPr>
          <w:rFonts w:ascii="Times New Roman" w:hAnsi="Times New Roman" w:cs="Times New Roman"/>
          <w:sz w:val="24"/>
          <w:szCs w:val="24"/>
        </w:rPr>
        <w:t xml:space="preserve">. 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w:t>
      </w:r>
      <w:proofErr w:type="gramStart"/>
      <w:r w:rsidR="00AC44E0" w:rsidRPr="00806CD3">
        <w:rPr>
          <w:rFonts w:ascii="Times New Roman" w:hAnsi="Times New Roman" w:cs="Times New Roman"/>
          <w:sz w:val="24"/>
          <w:szCs w:val="24"/>
        </w:rPr>
        <w:t>с даты регистрации</w:t>
      </w:r>
      <w:proofErr w:type="gramEnd"/>
      <w:r w:rsidR="00AC44E0" w:rsidRPr="00806CD3">
        <w:rPr>
          <w:rFonts w:ascii="Times New Roman" w:hAnsi="Times New Roman" w:cs="Times New Roman"/>
          <w:sz w:val="24"/>
          <w:szCs w:val="24"/>
        </w:rPr>
        <w:t xml:space="preserve"> заявления, в случае необходимости согласования маршрута транспортного средства с Госавтоинспекцией - в течение 15 рабочих дней с даты регистрации заявления.</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В случае</w:t>
      </w:r>
      <w:proofErr w:type="gramStart"/>
      <w:r w:rsidRPr="00806CD3">
        <w:rPr>
          <w:rFonts w:ascii="Times New Roman" w:hAnsi="Times New Roman" w:cs="Times New Roman"/>
          <w:sz w:val="24"/>
          <w:szCs w:val="24"/>
        </w:rPr>
        <w:t>,</w:t>
      </w:r>
      <w:proofErr w:type="gramEnd"/>
      <w:r w:rsidRPr="00806CD3">
        <w:rPr>
          <w:rFonts w:ascii="Times New Roman" w:hAnsi="Times New Roman" w:cs="Times New Roman"/>
          <w:sz w:val="24"/>
          <w:szCs w:val="24"/>
        </w:rPr>
        <w:t xml:space="preserve">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В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w:t>
      </w:r>
    </w:p>
    <w:p w:rsidR="00AC44E0" w:rsidRPr="00806CD3" w:rsidRDefault="00806CD3"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3.6.7</w:t>
      </w:r>
      <w:r w:rsidR="00AC44E0" w:rsidRPr="00806CD3">
        <w:rPr>
          <w:rFonts w:ascii="Times New Roman" w:hAnsi="Times New Roman" w:cs="Times New Roman"/>
          <w:sz w:val="24"/>
          <w:szCs w:val="24"/>
        </w:rPr>
        <w:t xml:space="preserve">. </w:t>
      </w:r>
      <w:r w:rsidRPr="00806CD3">
        <w:rPr>
          <w:rFonts w:ascii="Times New Roman" w:hAnsi="Times New Roman" w:cs="Times New Roman"/>
          <w:sz w:val="24"/>
          <w:szCs w:val="24"/>
        </w:rPr>
        <w:t>Администрация</w:t>
      </w:r>
      <w:r w:rsidR="00AC44E0" w:rsidRPr="00806CD3">
        <w:rPr>
          <w:rFonts w:ascii="Times New Roman" w:hAnsi="Times New Roman" w:cs="Times New Roman"/>
          <w:sz w:val="24"/>
          <w:szCs w:val="24"/>
        </w:rPr>
        <w:t xml:space="preserve"> ведет журнал выданных специальных разрешений, в котором указываются:</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1) номер специального разрешения;</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2) дата выдачи и срок действия специального разрешения;</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3) маршрут движения транспортного средства, осуществляющего перевозки тяжеловесных и (или) крупногабаритных грузов;</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4) сведения о владельце транспортного средства:</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наименование, организационно-правовая форма, адрес (местонахождение) юридического лица - для юридического лица;</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фамилия, имя, отчество, данные документа, удостоверяющего личность, адрес места жительства - для индивидуального предпринимателя и физических лиц;</w:t>
      </w:r>
    </w:p>
    <w:p w:rsidR="00AC44E0" w:rsidRPr="00806CD3" w:rsidRDefault="00AC44E0"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5) подпись лица, получившего специальное разрешение.</w:t>
      </w:r>
    </w:p>
    <w:p w:rsidR="00AC44E0" w:rsidRPr="00806CD3" w:rsidRDefault="00806CD3" w:rsidP="00806CD3">
      <w:pPr>
        <w:pStyle w:val="ConsPlusNormal"/>
        <w:ind w:firstLine="567"/>
        <w:jc w:val="both"/>
        <w:rPr>
          <w:rFonts w:ascii="Times New Roman" w:hAnsi="Times New Roman" w:cs="Times New Roman"/>
          <w:sz w:val="24"/>
          <w:szCs w:val="24"/>
        </w:rPr>
      </w:pPr>
      <w:r w:rsidRPr="00806CD3">
        <w:rPr>
          <w:rFonts w:ascii="Times New Roman" w:hAnsi="Times New Roman" w:cs="Times New Roman"/>
          <w:sz w:val="24"/>
          <w:szCs w:val="24"/>
        </w:rPr>
        <w:t>3.6.8</w:t>
      </w:r>
      <w:r w:rsidR="00AC44E0" w:rsidRPr="00806CD3">
        <w:rPr>
          <w:rFonts w:ascii="Times New Roman" w:hAnsi="Times New Roman" w:cs="Times New Roman"/>
          <w:sz w:val="24"/>
          <w:szCs w:val="24"/>
        </w:rPr>
        <w:t xml:space="preserve">. </w:t>
      </w:r>
      <w:proofErr w:type="gramStart"/>
      <w:r w:rsidR="00AC44E0" w:rsidRPr="00806CD3">
        <w:rPr>
          <w:rFonts w:ascii="Times New Roman" w:hAnsi="Times New Roman" w:cs="Times New Roman"/>
          <w:sz w:val="24"/>
          <w:szCs w:val="24"/>
        </w:rPr>
        <w:t>Заявления по экстренному пропуску крупногабаритных и (или) тяжеловесных транспортных средств, направляемых для ликвидации последствий чрезвычайных ситуаций, а также специализированных транспортных средств телевизионных компаний (передвижных телевизионных станций, состоящих из основного и вспомогательного транспортного средства (ПТС), груз которых составляет оборудование, необходимое для проведения съемок, и мобильных энергетических комплексов (МЭК)), направляемых на проведение съемок и трансляций, рассматриваются уполномоченным органом в оперативном порядке в</w:t>
      </w:r>
      <w:proofErr w:type="gramEnd"/>
      <w:r w:rsidR="00AC44E0" w:rsidRPr="00806CD3">
        <w:rPr>
          <w:rFonts w:ascii="Times New Roman" w:hAnsi="Times New Roman" w:cs="Times New Roman"/>
          <w:sz w:val="24"/>
          <w:szCs w:val="24"/>
        </w:rPr>
        <w:t xml:space="preserve"> течение одного рабочего дня с возможностью предъявления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автомобильным дорогам тяжеловесным транспортным средством.</w:t>
      </w:r>
    </w:p>
    <w:p w:rsidR="007D746A" w:rsidRPr="007D746A" w:rsidRDefault="007D746A" w:rsidP="007D746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Pr="007D746A">
        <w:rPr>
          <w:rFonts w:ascii="Times New Roman" w:hAnsi="Times New Roman" w:cs="Times New Roman"/>
          <w:sz w:val="24"/>
          <w:szCs w:val="24"/>
        </w:rPr>
        <w:t>. Порядок исправления допущенных опечаток и ошибок в выданных в результате предоставления муниципальной услуги документах:</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 xml:space="preserve">.1. </w:t>
      </w:r>
      <w:proofErr w:type="gramStart"/>
      <w:r w:rsidRPr="007D746A">
        <w:rPr>
          <w:rFonts w:ascii="Times New Roman" w:hAnsi="Times New Roman" w:cs="Times New Roman"/>
          <w:sz w:val="24"/>
          <w:szCs w:val="24"/>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w:t>
      </w:r>
      <w:proofErr w:type="gramEnd"/>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.2. При обращении об исправлении технической ошибки заявитель представляет:</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 заявление об исправлении технической ошибки;</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lastRenderedPageBreak/>
        <w:t>- документы, подтверждающие наличие в выданном в результате предоставления муниципальной услуги документе технической ошибки.</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.3. Заявление об исправлении технической ошибки подается заявителем по почте, по электронной почте, через РПГУ.</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.4. Заявление об исправлении технической ошибки регистрируется и  проверяется на предмет наличия технической ошибки в выданном в результате предоставления муниципальной услуги документе специалистом Администрации.</w:t>
      </w:r>
    </w:p>
    <w:p w:rsidR="007D746A" w:rsidRPr="007D746A" w:rsidRDefault="007D746A" w:rsidP="007D746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Pr="007D746A">
        <w:rPr>
          <w:rFonts w:ascii="Times New Roman" w:hAnsi="Times New Roman" w:cs="Times New Roman"/>
          <w:sz w:val="24"/>
          <w:szCs w:val="24"/>
        </w:rPr>
        <w:t>.5.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7D746A" w:rsidRPr="007D746A" w:rsidRDefault="007D746A" w:rsidP="007D746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Pr="007D746A">
        <w:rPr>
          <w:rFonts w:ascii="Times New Roman" w:hAnsi="Times New Roman" w:cs="Times New Roman"/>
          <w:sz w:val="24"/>
          <w:szCs w:val="24"/>
        </w:rPr>
        <w:t>.6.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 xml:space="preserve">.7. </w:t>
      </w:r>
      <w:proofErr w:type="gramStart"/>
      <w:r w:rsidRPr="007D746A">
        <w:rPr>
          <w:rFonts w:ascii="Times New Roman" w:hAnsi="Times New Roman" w:cs="Times New Roman"/>
          <w:sz w:val="24"/>
          <w:szCs w:val="24"/>
        </w:rPr>
        <w:t>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roofErr w:type="gramEnd"/>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.8.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.10.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w:t>
      </w:r>
      <w:r>
        <w:rPr>
          <w:rFonts w:ascii="Times New Roman" w:hAnsi="Times New Roman" w:cs="Times New Roman"/>
          <w:sz w:val="24"/>
          <w:szCs w:val="24"/>
        </w:rPr>
        <w:t>7</w:t>
      </w:r>
      <w:r w:rsidRPr="007D746A">
        <w:rPr>
          <w:rFonts w:ascii="Times New Roman" w:hAnsi="Times New Roman" w:cs="Times New Roman"/>
          <w:sz w:val="24"/>
          <w:szCs w:val="24"/>
        </w:rPr>
        <w:t xml:space="preserve">.11. </w:t>
      </w:r>
      <w:proofErr w:type="gramStart"/>
      <w:r w:rsidRPr="007D746A">
        <w:rPr>
          <w:rFonts w:ascii="Times New Roman" w:hAnsi="Times New Roman" w:cs="Times New Roman"/>
          <w:sz w:val="24"/>
          <w:szCs w:val="24"/>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w:t>
      </w:r>
      <w:proofErr w:type="gramEnd"/>
    </w:p>
    <w:p w:rsidR="007D746A" w:rsidRPr="007D746A" w:rsidRDefault="007D746A" w:rsidP="007D746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Pr="007D746A">
        <w:rPr>
          <w:rFonts w:ascii="Times New Roman" w:hAnsi="Times New Roman" w:cs="Times New Roman"/>
          <w:sz w:val="24"/>
          <w:szCs w:val="24"/>
        </w:rPr>
        <w:t>.12.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7D746A" w:rsidRPr="007D746A" w:rsidRDefault="007D746A" w:rsidP="007D746A">
      <w:pPr>
        <w:spacing w:line="240" w:lineRule="auto"/>
        <w:ind w:firstLine="567"/>
        <w:jc w:val="both"/>
        <w:rPr>
          <w:rFonts w:ascii="Times New Roman" w:hAnsi="Times New Roman" w:cs="Times New Roman"/>
          <w:sz w:val="24"/>
          <w:szCs w:val="24"/>
        </w:rPr>
      </w:pPr>
      <w:proofErr w:type="gramStart"/>
      <w:r w:rsidRPr="007D746A">
        <w:rPr>
          <w:rFonts w:ascii="Times New Roman" w:hAnsi="Times New Roman" w:cs="Times New Roman"/>
          <w:sz w:val="24"/>
          <w:szCs w:val="24"/>
        </w:rPr>
        <w:t>а) в случае наличия технической ошибки в выданном в результате предоставления муниципальной услуги документе – постановление Администрации о постановке на учет в качестве нуждающегося в жилом помещении;</w:t>
      </w:r>
      <w:proofErr w:type="gramEnd"/>
    </w:p>
    <w:p w:rsidR="007D746A" w:rsidRPr="007D746A" w:rsidRDefault="007D746A" w:rsidP="007D746A">
      <w:pPr>
        <w:spacing w:line="240" w:lineRule="auto"/>
        <w:ind w:firstLine="567"/>
        <w:jc w:val="both"/>
        <w:rPr>
          <w:rFonts w:ascii="Times New Roman" w:hAnsi="Times New Roman" w:cs="Times New Roman"/>
          <w:sz w:val="24"/>
          <w:szCs w:val="24"/>
        </w:rPr>
      </w:pPr>
      <w:proofErr w:type="gramStart"/>
      <w:r w:rsidRPr="007D746A">
        <w:rPr>
          <w:rFonts w:ascii="Times New Roman" w:hAnsi="Times New Roman" w:cs="Times New Roman"/>
          <w:sz w:val="24"/>
          <w:szCs w:val="24"/>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7D746A" w:rsidRPr="007D746A" w:rsidRDefault="007D746A" w:rsidP="007D746A">
      <w:pPr>
        <w:spacing w:line="240" w:lineRule="auto"/>
        <w:ind w:firstLine="567"/>
        <w:jc w:val="both"/>
        <w:rPr>
          <w:rFonts w:ascii="Times New Roman" w:hAnsi="Times New Roman" w:cs="Times New Roman"/>
          <w:sz w:val="24"/>
          <w:szCs w:val="24"/>
        </w:rPr>
      </w:pPr>
      <w:r w:rsidRPr="007D746A">
        <w:rPr>
          <w:rFonts w:ascii="Times New Roman" w:hAnsi="Times New Roman" w:cs="Times New Roman"/>
          <w:sz w:val="24"/>
          <w:szCs w:val="24"/>
        </w:rPr>
        <w:t>3.6.13.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специалистом:</w:t>
      </w:r>
    </w:p>
    <w:p w:rsidR="007D746A" w:rsidRPr="007D746A" w:rsidRDefault="007D746A" w:rsidP="007D746A">
      <w:pPr>
        <w:spacing w:line="240" w:lineRule="auto"/>
        <w:ind w:firstLine="567"/>
        <w:jc w:val="both"/>
        <w:rPr>
          <w:rFonts w:ascii="Times New Roman" w:hAnsi="Times New Roman" w:cs="Times New Roman"/>
          <w:sz w:val="24"/>
          <w:szCs w:val="24"/>
        </w:rPr>
      </w:pPr>
      <w:proofErr w:type="gramStart"/>
      <w:r w:rsidRPr="007D746A">
        <w:rPr>
          <w:rFonts w:ascii="Times New Roman" w:hAnsi="Times New Roman" w:cs="Times New Roman"/>
          <w:sz w:val="24"/>
          <w:szCs w:val="24"/>
        </w:rPr>
        <w:lastRenderedPageBreak/>
        <w:t>а) в случае наличия технической ошибки в выданном в результате предоставления муниципальной услуги документе – документа подтверждающего постановку на учет в качестве нуждающегося в жилом помещении;</w:t>
      </w:r>
      <w:proofErr w:type="gramEnd"/>
    </w:p>
    <w:p w:rsidR="001728FC" w:rsidRPr="007D746A" w:rsidRDefault="007D746A" w:rsidP="007D746A">
      <w:pPr>
        <w:spacing w:line="240" w:lineRule="auto"/>
        <w:ind w:firstLine="567"/>
        <w:jc w:val="both"/>
        <w:rPr>
          <w:rFonts w:ascii="Times New Roman" w:hAnsi="Times New Roman" w:cs="Times New Roman"/>
          <w:sz w:val="24"/>
          <w:szCs w:val="24"/>
        </w:rPr>
      </w:pPr>
      <w:proofErr w:type="gramStart"/>
      <w:r w:rsidRPr="007D746A">
        <w:rPr>
          <w:rFonts w:ascii="Times New Roman" w:hAnsi="Times New Roman" w:cs="Times New Roman"/>
          <w:sz w:val="24"/>
          <w:szCs w:val="24"/>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1728FC" w:rsidRPr="007900F3" w:rsidRDefault="001728FC" w:rsidP="007900F3">
      <w:pPr>
        <w:spacing w:after="0" w:line="240" w:lineRule="auto"/>
        <w:ind w:firstLine="567"/>
        <w:jc w:val="center"/>
        <w:rPr>
          <w:rFonts w:ascii="Times New Roman" w:hAnsi="Times New Roman" w:cs="Times New Roman"/>
          <w:sz w:val="24"/>
          <w:szCs w:val="24"/>
        </w:rPr>
      </w:pPr>
      <w:r w:rsidRPr="007900F3">
        <w:rPr>
          <w:rFonts w:ascii="Times New Roman" w:hAnsi="Times New Roman" w:cs="Times New Roman"/>
          <w:sz w:val="24"/>
          <w:szCs w:val="24"/>
          <w:lang w:val="en-US"/>
        </w:rPr>
        <w:t>VI</w:t>
      </w:r>
      <w:r w:rsidRPr="007900F3">
        <w:rPr>
          <w:rFonts w:ascii="Times New Roman" w:hAnsi="Times New Roman" w:cs="Times New Roman"/>
          <w:sz w:val="24"/>
          <w:szCs w:val="24"/>
        </w:rPr>
        <w:t>. Формы контроля за исполнением административного регламента</w:t>
      </w:r>
    </w:p>
    <w:p w:rsidR="001728FC" w:rsidRPr="007900F3" w:rsidRDefault="001728FC" w:rsidP="007900F3">
      <w:pPr>
        <w:spacing w:after="0" w:line="240" w:lineRule="auto"/>
        <w:ind w:firstLine="567"/>
        <w:jc w:val="both"/>
        <w:rPr>
          <w:rFonts w:ascii="Times New Roman" w:hAnsi="Times New Roman" w:cs="Times New Roman"/>
          <w:sz w:val="24"/>
          <w:szCs w:val="24"/>
        </w:rPr>
      </w:pP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4.1. </w:t>
      </w:r>
      <w:proofErr w:type="gramStart"/>
      <w:r w:rsidRPr="007900F3">
        <w:rPr>
          <w:rFonts w:ascii="Times New Roman" w:hAnsi="Times New Roman" w:cs="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000B0835" w:rsidRPr="007900F3">
        <w:rPr>
          <w:rFonts w:ascii="Times New Roman" w:hAnsi="Times New Roman" w:cs="Times New Roman"/>
          <w:sz w:val="24"/>
          <w:szCs w:val="24"/>
        </w:rPr>
        <w:t>глав</w:t>
      </w:r>
      <w:r w:rsidR="00A379BB">
        <w:rPr>
          <w:rFonts w:ascii="Times New Roman" w:hAnsi="Times New Roman" w:cs="Times New Roman"/>
          <w:sz w:val="24"/>
          <w:szCs w:val="24"/>
        </w:rPr>
        <w:t>ой</w:t>
      </w:r>
      <w:r w:rsidRPr="007900F3">
        <w:rPr>
          <w:rFonts w:ascii="Times New Roman" w:hAnsi="Times New Roman" w:cs="Times New Roman"/>
          <w:sz w:val="24"/>
          <w:szCs w:val="24"/>
        </w:rPr>
        <w:t xml:space="preserve">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Текущий контроль осуществляется путем проведения проверок</w:t>
      </w:r>
      <w:r w:rsidR="00743444">
        <w:rPr>
          <w:rFonts w:ascii="Times New Roman" w:hAnsi="Times New Roman" w:cs="Times New Roman"/>
          <w:sz w:val="24"/>
          <w:szCs w:val="24"/>
        </w:rPr>
        <w:t xml:space="preserve"> </w:t>
      </w:r>
      <w:r w:rsidRPr="007900F3">
        <w:rPr>
          <w:rFonts w:ascii="Times New Roman" w:hAnsi="Times New Roman" w:cs="Times New Roman"/>
          <w:sz w:val="24"/>
          <w:szCs w:val="24"/>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4.2. В Администрации проводятся плановые и внеплановые проверки полноты и качества исполнения муниципальной услуги.</w:t>
      </w:r>
    </w:p>
    <w:p w:rsidR="001728FC" w:rsidRPr="007900F3" w:rsidRDefault="001728FC" w:rsidP="007900F3">
      <w:pPr>
        <w:pStyle w:val="ConsPlusNormal"/>
        <w:ind w:firstLine="567"/>
        <w:jc w:val="both"/>
        <w:rPr>
          <w:rFonts w:ascii="Times New Roman" w:hAnsi="Times New Roman" w:cs="Times New Roman"/>
          <w:sz w:val="24"/>
          <w:szCs w:val="24"/>
        </w:rPr>
      </w:pPr>
      <w:proofErr w:type="gramStart"/>
      <w:r w:rsidRPr="007900F3">
        <w:rPr>
          <w:rFonts w:ascii="Times New Roman" w:hAnsi="Times New Roman" w:cs="Times New Roman"/>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Периодичность осуществления проверок определяется </w:t>
      </w:r>
      <w:r w:rsidR="000B0835" w:rsidRPr="007900F3">
        <w:rPr>
          <w:rFonts w:ascii="Times New Roman" w:hAnsi="Times New Roman" w:cs="Times New Roman"/>
          <w:sz w:val="24"/>
          <w:szCs w:val="24"/>
        </w:rPr>
        <w:t>главой</w:t>
      </w:r>
      <w:r w:rsidRPr="007900F3">
        <w:rPr>
          <w:rFonts w:ascii="Times New Roman" w:hAnsi="Times New Roman" w:cs="Times New Roman"/>
          <w:sz w:val="24"/>
          <w:szCs w:val="24"/>
        </w:rPr>
        <w:t xml:space="preserve"> Администрации.</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Плановые и внеплановые проверки проводятся на основании распоряжений </w:t>
      </w:r>
      <w:r w:rsidR="000B0835" w:rsidRPr="007900F3">
        <w:rPr>
          <w:rFonts w:ascii="Times New Roman" w:hAnsi="Times New Roman" w:cs="Times New Roman"/>
          <w:sz w:val="24"/>
          <w:szCs w:val="24"/>
        </w:rPr>
        <w:t>главы</w:t>
      </w:r>
      <w:r w:rsidRPr="007900F3">
        <w:rPr>
          <w:rFonts w:ascii="Times New Roman" w:hAnsi="Times New Roman" w:cs="Times New Roman"/>
          <w:sz w:val="24"/>
          <w:szCs w:val="24"/>
        </w:rPr>
        <w:t xml:space="preserve"> Администрации.</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 xml:space="preserve">4.5. Ответственные исполнители несут персональную ответственность </w:t>
      </w:r>
      <w:proofErr w:type="gramStart"/>
      <w:r w:rsidRPr="007900F3">
        <w:rPr>
          <w:rFonts w:ascii="Times New Roman" w:hAnsi="Times New Roman" w:cs="Times New Roman"/>
          <w:sz w:val="24"/>
          <w:szCs w:val="24"/>
        </w:rPr>
        <w:t>за</w:t>
      </w:r>
      <w:proofErr w:type="gramEnd"/>
      <w:r w:rsidRPr="007900F3">
        <w:rPr>
          <w:rFonts w:ascii="Times New Roman" w:hAnsi="Times New Roman" w:cs="Times New Roman"/>
          <w:sz w:val="24"/>
          <w:szCs w:val="24"/>
        </w:rPr>
        <w:t>:</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4.5.1. соответствие результатов рассмотрения документов требованиям законодательства Российской Федерации;</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4.5.2. соблюдение сроков выполнения административных процедур при предоставлении муниципальной услуги.</w:t>
      </w:r>
    </w:p>
    <w:p w:rsidR="001728FC" w:rsidRPr="007900F3" w:rsidRDefault="001728FC" w:rsidP="007900F3">
      <w:pPr>
        <w:pStyle w:val="ConsPlusNormal"/>
        <w:ind w:firstLine="567"/>
        <w:jc w:val="both"/>
        <w:rPr>
          <w:rFonts w:ascii="Times New Roman" w:hAnsi="Times New Roman" w:cs="Times New Roman"/>
          <w:sz w:val="24"/>
          <w:szCs w:val="24"/>
        </w:rPr>
      </w:pPr>
      <w:r w:rsidRPr="007900F3">
        <w:rPr>
          <w:rFonts w:ascii="Times New Roman" w:hAnsi="Times New Roman" w:cs="Times New Roman"/>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1728FC" w:rsidRPr="007900F3" w:rsidRDefault="001728FC" w:rsidP="007900F3">
      <w:pPr>
        <w:pStyle w:val="ConsPlusNormal"/>
        <w:ind w:firstLine="567"/>
        <w:jc w:val="both"/>
        <w:rPr>
          <w:rFonts w:ascii="Times New Roman" w:hAnsi="Times New Roman" w:cs="Times New Roman"/>
          <w:sz w:val="24"/>
          <w:szCs w:val="24"/>
        </w:rPr>
      </w:pPr>
    </w:p>
    <w:p w:rsidR="00CE58ED" w:rsidRDefault="00CE58ED" w:rsidP="00CE58ED">
      <w:pPr>
        <w:pStyle w:val="1"/>
        <w:spacing w:before="0" w:line="240" w:lineRule="auto"/>
        <w:jc w:val="center"/>
        <w:rPr>
          <w:rFonts w:ascii="Times New Roman" w:hAnsi="Times New Roman" w:cs="Times New Roman"/>
          <w:b w:val="0"/>
          <w:color w:val="auto"/>
          <w:sz w:val="24"/>
          <w:szCs w:val="24"/>
        </w:rPr>
      </w:pPr>
      <w:r w:rsidRPr="00904F6D">
        <w:rPr>
          <w:rFonts w:ascii="Times New Roman" w:hAnsi="Times New Roman" w:cs="Times New Roman"/>
          <w:b w:val="0"/>
          <w:color w:val="auto"/>
          <w:sz w:val="24"/>
          <w:szCs w:val="24"/>
          <w:lang w:val="en-US"/>
        </w:rPr>
        <w:lastRenderedPageBreak/>
        <w:t>V</w:t>
      </w:r>
      <w:r w:rsidRPr="00904F6D">
        <w:rPr>
          <w:rFonts w:ascii="Times New Roman" w:hAnsi="Times New Roman" w:cs="Times New Roman"/>
          <w:b w:val="0"/>
          <w:color w:val="auto"/>
          <w:sz w:val="24"/>
          <w:szCs w:val="24"/>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E58ED" w:rsidRPr="00904F6D" w:rsidRDefault="00CE58ED" w:rsidP="00CE58ED">
      <w:pPr>
        <w:spacing w:after="0"/>
      </w:pP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Заявитель вправе обратиться с жалобой на действия (бездействие) и решения администрации в ходе предоставления муниципальной услуги на основании настоящего регламента</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5.2. Предмет досудебного (внесудебного) обжалования:</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Заявитель может обратиться с </w:t>
      </w:r>
      <w:proofErr w:type="gramStart"/>
      <w:r w:rsidRPr="00904F6D">
        <w:rPr>
          <w:rFonts w:ascii="Times New Roman" w:hAnsi="Times New Roman" w:cs="Times New Roman"/>
          <w:sz w:val="24"/>
          <w:szCs w:val="24"/>
        </w:rPr>
        <w:t>жалобой</w:t>
      </w:r>
      <w:proofErr w:type="gramEnd"/>
      <w:r w:rsidRPr="00904F6D">
        <w:rPr>
          <w:rFonts w:ascii="Times New Roman" w:hAnsi="Times New Roman" w:cs="Times New Roman"/>
          <w:sz w:val="24"/>
          <w:szCs w:val="24"/>
        </w:rPr>
        <w:t xml:space="preserve"> в том числе в следующих случаях:</w:t>
      </w:r>
    </w:p>
    <w:p w:rsidR="00CE58ED" w:rsidRPr="00904F6D" w:rsidRDefault="00CE58ED"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1) нарушение срока регистрации запроса о предоставлении муниципальной услуги, запроса, указанного в </w:t>
      </w:r>
      <w:hyperlink w:anchor="sub_1510" w:history="1">
        <w:r w:rsidRPr="00904F6D">
          <w:rPr>
            <w:rFonts w:ascii="Times New Roman" w:hAnsi="Times New Roman" w:cs="Times New Roman"/>
            <w:sz w:val="24"/>
            <w:szCs w:val="24"/>
          </w:rPr>
          <w:t>статье 15.1</w:t>
        </w:r>
      </w:hyperlink>
      <w:r w:rsidRPr="00904F6D">
        <w:rPr>
          <w:rFonts w:ascii="Times New Roman" w:hAnsi="Times New Roman" w:cs="Times New Roman"/>
          <w:sz w:val="24"/>
          <w:szCs w:val="24"/>
        </w:rPr>
        <w:t xml:space="preserve"> Федерального закона от 27.07.2010 года № 210-ФЗ «Об организации предоставления государственных и муниципальных услуг» (дале</w:t>
      </w:r>
      <w:proofErr w:type="gramStart"/>
      <w:r w:rsidRPr="00904F6D">
        <w:rPr>
          <w:rFonts w:ascii="Times New Roman" w:hAnsi="Times New Roman" w:cs="Times New Roman"/>
          <w:sz w:val="24"/>
          <w:szCs w:val="24"/>
        </w:rPr>
        <w:t>е-</w:t>
      </w:r>
      <w:proofErr w:type="gramEnd"/>
      <w:r w:rsidRPr="00904F6D">
        <w:rPr>
          <w:rFonts w:ascii="Times New Roman" w:hAnsi="Times New Roman" w:cs="Times New Roman"/>
          <w:sz w:val="24"/>
          <w:szCs w:val="24"/>
        </w:rPr>
        <w:t xml:space="preserve"> Федерального закона);</w:t>
      </w:r>
    </w:p>
    <w:p w:rsidR="00CE58ED" w:rsidRPr="00904F6D" w:rsidRDefault="00CE58ED"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2) нарушение срока предоставления муниципальной услуги.</w:t>
      </w:r>
      <w:r w:rsidR="00743444">
        <w:rPr>
          <w:rFonts w:ascii="Times New Roman" w:hAnsi="Times New Roman" w:cs="Times New Roman"/>
          <w:sz w:val="24"/>
          <w:szCs w:val="24"/>
        </w:rPr>
        <w:t xml:space="preserve"> </w:t>
      </w:r>
      <w:r w:rsidRPr="00904F6D">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04F6D">
          <w:rPr>
            <w:rFonts w:ascii="Times New Roman" w:hAnsi="Times New Roman" w:cs="Times New Roman"/>
            <w:sz w:val="24"/>
            <w:szCs w:val="24"/>
          </w:rPr>
          <w:t>частью 1.3 статьи 16</w:t>
        </w:r>
      </w:hyperlink>
      <w:r w:rsidRPr="00904F6D">
        <w:rPr>
          <w:rFonts w:ascii="Times New Roman" w:hAnsi="Times New Roman" w:cs="Times New Roman"/>
          <w:sz w:val="24"/>
          <w:szCs w:val="24"/>
        </w:rPr>
        <w:t xml:space="preserve"> Федерального закона;</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904F6D">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roofErr w:type="gramEnd"/>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E58ED" w:rsidRPr="00904F6D" w:rsidRDefault="00CE58ED" w:rsidP="00CE58ED">
      <w:pPr>
        <w:spacing w:after="0" w:line="240" w:lineRule="auto"/>
        <w:ind w:firstLine="567"/>
        <w:jc w:val="both"/>
        <w:rPr>
          <w:rFonts w:ascii="Times New Roman" w:hAnsi="Times New Roman" w:cs="Times New Roman"/>
          <w:sz w:val="24"/>
          <w:szCs w:val="24"/>
        </w:rPr>
      </w:pPr>
      <w:proofErr w:type="gramStart"/>
      <w:r w:rsidRPr="00904F6D">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04F6D">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04F6D">
          <w:rPr>
            <w:rFonts w:ascii="Times New Roman" w:hAnsi="Times New Roman" w:cs="Times New Roman"/>
            <w:sz w:val="24"/>
            <w:szCs w:val="24"/>
          </w:rPr>
          <w:t>частью 1.3 статьи 16</w:t>
        </w:r>
      </w:hyperlink>
      <w:r w:rsidRPr="00904F6D">
        <w:rPr>
          <w:rFonts w:ascii="Times New Roman" w:hAnsi="Times New Roman" w:cs="Times New Roman"/>
          <w:sz w:val="24"/>
          <w:szCs w:val="24"/>
        </w:rPr>
        <w:t xml:space="preserve"> Федерального закона;</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E58ED" w:rsidRPr="00904F6D" w:rsidRDefault="00CE58ED" w:rsidP="00CE58ED">
      <w:pPr>
        <w:spacing w:after="0" w:line="240" w:lineRule="auto"/>
        <w:ind w:firstLine="567"/>
        <w:jc w:val="both"/>
        <w:rPr>
          <w:rFonts w:ascii="Times New Roman" w:hAnsi="Times New Roman" w:cs="Times New Roman"/>
          <w:sz w:val="24"/>
          <w:szCs w:val="24"/>
        </w:rPr>
      </w:pPr>
      <w:proofErr w:type="gramStart"/>
      <w:r w:rsidRPr="00904F6D">
        <w:rPr>
          <w:rFonts w:ascii="Times New Roman" w:hAnsi="Times New Roman" w:cs="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или их работников в исправлении допущенных ими опечаток и ошибок в выданных в результате предоставления муниципальной услуги </w:t>
      </w:r>
      <w:r w:rsidRPr="00904F6D">
        <w:rPr>
          <w:rFonts w:ascii="Times New Roman" w:hAnsi="Times New Roman" w:cs="Times New Roman"/>
          <w:sz w:val="24"/>
          <w:szCs w:val="24"/>
        </w:rPr>
        <w:lastRenderedPageBreak/>
        <w:t>документах либо нарушение установленного срока таких исправлений.</w:t>
      </w:r>
      <w:proofErr w:type="gramEnd"/>
      <w:r w:rsidRPr="00904F6D">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04F6D">
          <w:rPr>
            <w:rFonts w:ascii="Times New Roman" w:hAnsi="Times New Roman" w:cs="Times New Roman"/>
            <w:sz w:val="24"/>
            <w:szCs w:val="24"/>
          </w:rPr>
          <w:t>частью 1.3 статьи 16</w:t>
        </w:r>
      </w:hyperlink>
      <w:r w:rsidRPr="00904F6D">
        <w:rPr>
          <w:rFonts w:ascii="Times New Roman" w:hAnsi="Times New Roman" w:cs="Times New Roman"/>
          <w:sz w:val="24"/>
          <w:szCs w:val="24"/>
        </w:rPr>
        <w:t xml:space="preserve"> Федерального закона;</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bookmarkStart w:id="11" w:name="sub_110109"/>
      <w:proofErr w:type="gramStart"/>
      <w:r w:rsidRPr="00904F6D">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04F6D">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04F6D">
          <w:rPr>
            <w:rFonts w:ascii="Times New Roman" w:hAnsi="Times New Roman" w:cs="Times New Roman"/>
            <w:sz w:val="24"/>
            <w:szCs w:val="24"/>
          </w:rPr>
          <w:t>частью 1.3 статьи 16</w:t>
        </w:r>
      </w:hyperlink>
      <w:r w:rsidRPr="00904F6D">
        <w:rPr>
          <w:rFonts w:ascii="Times New Roman" w:hAnsi="Times New Roman" w:cs="Times New Roman"/>
          <w:sz w:val="24"/>
          <w:szCs w:val="24"/>
        </w:rPr>
        <w:t xml:space="preserve"> Федерального закона.</w:t>
      </w:r>
    </w:p>
    <w:bookmarkEnd w:id="11"/>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5.3. Основания для начала процедуры досудебного (внесудебного) обжалования:</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Основанием для начала процедуры досудебного (внесудебного) обжалования является действие (бездействие) и решение, принятое (осуществляемое) в ходе предоставления муниципальной услуги.</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5.4. Права заявителя на получение информации и документов, необходимых для составления и обоснования жалобы:</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 xml:space="preserve">Заявитель направляет жалобу в любой форме и </w:t>
      </w:r>
      <w:proofErr w:type="gramStart"/>
      <w:r w:rsidRPr="00904F6D">
        <w:rPr>
          <w:rFonts w:ascii="Times New Roman" w:hAnsi="Times New Roman" w:cs="Times New Roman"/>
          <w:sz w:val="24"/>
          <w:szCs w:val="24"/>
        </w:rPr>
        <w:t>способом</w:t>
      </w:r>
      <w:proofErr w:type="gramEnd"/>
      <w:r w:rsidRPr="00904F6D">
        <w:rPr>
          <w:rFonts w:ascii="Times New Roman" w:hAnsi="Times New Roman" w:cs="Times New Roman"/>
          <w:sz w:val="24"/>
          <w:szCs w:val="24"/>
        </w:rPr>
        <w:t xml:space="preserve"> указанным в статье 11.2 Федерального закона.</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Порядок рассмотрения жалобы:</w:t>
      </w:r>
    </w:p>
    <w:p w:rsidR="00CE58ED" w:rsidRPr="00904F6D" w:rsidRDefault="00CE58ED"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sub_16011" w:history="1">
        <w:r w:rsidRPr="00904F6D">
          <w:rPr>
            <w:rFonts w:ascii="Times New Roman" w:hAnsi="Times New Roman" w:cs="Times New Roman"/>
            <w:sz w:val="24"/>
            <w:szCs w:val="24"/>
          </w:rPr>
          <w:t>частью 1</w:t>
        </w:r>
      </w:hyperlink>
      <w:hyperlink w:anchor="sub_16011" w:history="1">
        <w:r w:rsidRPr="00904F6D">
          <w:rPr>
            <w:rFonts w:ascii="Times New Roman" w:hAnsi="Times New Roman" w:cs="Times New Roman"/>
            <w:sz w:val="24"/>
            <w:szCs w:val="24"/>
          </w:rPr>
          <w:t>.</w:t>
        </w:r>
      </w:hyperlink>
      <w:hyperlink w:anchor="sub_16011" w:history="1">
        <w:r w:rsidRPr="00904F6D">
          <w:rPr>
            <w:rFonts w:ascii="Times New Roman" w:hAnsi="Times New Roman" w:cs="Times New Roman"/>
            <w:sz w:val="24"/>
            <w:szCs w:val="24"/>
          </w:rPr>
          <w:t>1 статьи 16</w:t>
        </w:r>
      </w:hyperlink>
      <w:r w:rsidRPr="00904F6D">
        <w:rPr>
          <w:rFonts w:ascii="Times New Roman" w:hAnsi="Times New Roman" w:cs="Times New Roman"/>
          <w:sz w:val="24"/>
          <w:szCs w:val="24"/>
        </w:rPr>
        <w:t xml:space="preserve">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подаются руководителям этих организаций.</w:t>
      </w:r>
    </w:p>
    <w:p w:rsidR="00CE58ED" w:rsidRPr="00904F6D" w:rsidRDefault="00CE58ED"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2. </w:t>
      </w:r>
      <w:proofErr w:type="gramStart"/>
      <w:r w:rsidRPr="00904F6D">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904F6D">
        <w:rPr>
          <w:rFonts w:ascii="Times New Roman" w:hAnsi="Times New Roman" w:cs="Times New Roman"/>
          <w:sz w:val="24"/>
          <w:szCs w:val="24"/>
        </w:rPr>
        <w:t xml:space="preserve"> при личном приеме заявителя. </w:t>
      </w:r>
      <w:r w:rsidRPr="00904F6D">
        <w:rPr>
          <w:rFonts w:ascii="Times New Roman" w:hAnsi="Times New Roman" w:cs="Times New Roman"/>
          <w:sz w:val="24"/>
          <w:szCs w:val="24"/>
        </w:rPr>
        <w:lastRenderedPageBreak/>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904F6D">
        <w:rPr>
          <w:rFonts w:ascii="Times New Roman" w:hAnsi="Times New Roman" w:cs="Times New Roman"/>
          <w:sz w:val="24"/>
          <w:szCs w:val="24"/>
        </w:rPr>
        <w:t xml:space="preserve">Жалоба на решения и действия (бездействие) организаций, предусмотренных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В электронном виде жалоба может быть подана заявителем посредством:</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а) официального сайта администрации </w:t>
      </w:r>
      <w:r w:rsidR="00743444">
        <w:rPr>
          <w:rFonts w:ascii="Times New Roman" w:hAnsi="Times New Roman" w:cs="Times New Roman"/>
          <w:sz w:val="24"/>
          <w:szCs w:val="24"/>
        </w:rPr>
        <w:t xml:space="preserve">рабочего поселка </w:t>
      </w:r>
      <w:proofErr w:type="spellStart"/>
      <w:r w:rsidR="00743444">
        <w:rPr>
          <w:rFonts w:ascii="Times New Roman" w:hAnsi="Times New Roman" w:cs="Times New Roman"/>
          <w:sz w:val="24"/>
          <w:szCs w:val="24"/>
        </w:rPr>
        <w:t>Золотаревка</w:t>
      </w:r>
      <w:proofErr w:type="spellEnd"/>
      <w:r w:rsidR="00743444">
        <w:rPr>
          <w:rFonts w:ascii="Times New Roman" w:hAnsi="Times New Roman" w:cs="Times New Roman"/>
          <w:sz w:val="24"/>
          <w:szCs w:val="24"/>
        </w:rPr>
        <w:t xml:space="preserve"> Пензенского </w:t>
      </w:r>
      <w:r w:rsidRPr="00904F6D">
        <w:rPr>
          <w:rFonts w:ascii="Times New Roman" w:hAnsi="Times New Roman" w:cs="Times New Roman"/>
          <w:sz w:val="24"/>
          <w:szCs w:val="24"/>
        </w:rPr>
        <w:t xml:space="preserve"> района Пензенской области в информационно-телекоммуникационной сети «Интернет»: </w:t>
      </w:r>
      <w:r w:rsidR="00743444" w:rsidRPr="00743444">
        <w:rPr>
          <w:rFonts w:ascii="Times New Roman" w:hAnsi="Times New Roman" w:cs="Times New Roman"/>
          <w:sz w:val="24"/>
          <w:szCs w:val="24"/>
        </w:rPr>
        <w:t>http://rpzolotarevka.pnz.pnzreg.ru/news</w:t>
      </w:r>
      <w:r w:rsidRPr="00904F6D">
        <w:rPr>
          <w:rFonts w:ascii="Times New Roman" w:hAnsi="Times New Roman" w:cs="Times New Roman"/>
          <w:sz w:val="24"/>
          <w:szCs w:val="24"/>
        </w:rPr>
        <w:t>;</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б) федеральной государственной информационной системы "Единый портал государственных и муниципальных услуг (функций)".</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в) региональной государственной информационной системы "Портал государственных и муниципальных услуг (функций) Пензенской области.</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г)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3. В случае</w:t>
      </w:r>
      <w:proofErr w:type="gramStart"/>
      <w:r w:rsidRPr="00904F6D">
        <w:rPr>
          <w:rFonts w:ascii="Times New Roman" w:hAnsi="Times New Roman" w:cs="Times New Roman"/>
          <w:sz w:val="24"/>
          <w:szCs w:val="24"/>
        </w:rPr>
        <w:t>,</w:t>
      </w:r>
      <w:proofErr w:type="gramEnd"/>
      <w:r w:rsidRPr="00904F6D">
        <w:rPr>
          <w:rFonts w:ascii="Times New Roman" w:hAnsi="Times New Roman" w:cs="Times New Roman"/>
          <w:sz w:val="24"/>
          <w:szCs w:val="24"/>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статьи 11.1 настоящего Федерального закона и настоящей статьи не применяются.</w:t>
      </w:r>
    </w:p>
    <w:p w:rsidR="00CE58ED" w:rsidRPr="00904F6D" w:rsidRDefault="00CE58ED" w:rsidP="00CE58ED">
      <w:pPr>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4.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муниципальными правовыми актами.</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5.5. Жалоба должна содержать:</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904F6D">
        <w:rPr>
          <w:rFonts w:ascii="Times New Roman" w:hAnsi="Times New Roman" w:cs="Times New Roman"/>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их руководителей и (или) работников, решения и действия (бездействие) которых обжалуются;</w:t>
      </w:r>
      <w:proofErr w:type="gramEnd"/>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bookmarkStart w:id="12" w:name="sub_110252"/>
      <w:proofErr w:type="gramStart"/>
      <w:r w:rsidRPr="00904F6D">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bookmarkEnd w:id="12"/>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их работников;</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w:t>
      </w:r>
      <w:r w:rsidRPr="00904F6D">
        <w:rPr>
          <w:rFonts w:ascii="Times New Roman" w:hAnsi="Times New Roman" w:cs="Times New Roman"/>
          <w:sz w:val="24"/>
          <w:szCs w:val="24"/>
        </w:rPr>
        <w:lastRenderedPageBreak/>
        <w:t>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их работников. Заявителем могут быть представлены документы (при наличии), подтверждающие доводы заявителя, либо их копии.</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5.6. Сроки и порядок рассмотрения жалобы:</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904F6D">
        <w:rPr>
          <w:rFonts w:ascii="Times New Roman" w:hAnsi="Times New Roman" w:cs="Times New Roman"/>
          <w:sz w:val="24"/>
          <w:szCs w:val="24"/>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904F6D">
          <w:rPr>
            <w:rFonts w:ascii="Times New Roman" w:hAnsi="Times New Roman" w:cs="Times New Roman"/>
            <w:sz w:val="24"/>
            <w:szCs w:val="24"/>
          </w:rPr>
          <w:t>частью 1.1 статьи 16</w:t>
        </w:r>
      </w:hyperlink>
      <w:r w:rsidRPr="00904F6D">
        <w:rPr>
          <w:rFonts w:ascii="Times New Roman" w:hAnsi="Times New Roman" w:cs="Times New Roman"/>
          <w:sz w:val="24"/>
          <w:szCs w:val="24"/>
        </w:rPr>
        <w:t xml:space="preserve">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в приеме документов</w:t>
      </w:r>
      <w:proofErr w:type="gramEnd"/>
      <w:r w:rsidRPr="00904F6D">
        <w:rPr>
          <w:rFonts w:ascii="Times New Roman" w:hAnsi="Times New Roman" w:cs="Times New Roman"/>
          <w:sz w:val="24"/>
          <w:szCs w:val="24"/>
        </w:rPr>
        <w:t xml:space="preserve">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5.7. Органы местного самоуправления, должностные лица, которым может быть направлена жалоба заявителя в досудебном (внесудебном) порядке:</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04F6D">
        <w:rPr>
          <w:rFonts w:ascii="Times New Roman" w:hAnsi="Times New Roman" w:cs="Times New Roman"/>
          <w:sz w:val="24"/>
          <w:szCs w:val="24"/>
        </w:rPr>
        <w:t>Жалоба заявителя направляется на имя главы администрации Пензенского района Пензенской области.</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5.8. Результат досудебного (внесудебного) обжалования применительно к каждой процедуре либо инстанции обжалования:</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bCs/>
          <w:sz w:val="24"/>
          <w:szCs w:val="24"/>
        </w:rPr>
      </w:pPr>
      <w:r w:rsidRPr="00904F6D">
        <w:rPr>
          <w:rFonts w:ascii="Times New Roman" w:hAnsi="Times New Roman" w:cs="Times New Roman"/>
          <w:bCs/>
          <w:sz w:val="24"/>
          <w:szCs w:val="24"/>
        </w:rPr>
        <w:t>По результатам рассмотрения жалобы администрация принимает одно из следующих решений:</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bookmarkStart w:id="13" w:name="sub_110271"/>
      <w:proofErr w:type="gramStart"/>
      <w:r w:rsidRPr="00904F6D">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bookmarkStart w:id="14" w:name="sub_110272"/>
      <w:bookmarkEnd w:id="13"/>
      <w:r w:rsidRPr="00904F6D">
        <w:rPr>
          <w:rFonts w:ascii="Times New Roman" w:hAnsi="Times New Roman" w:cs="Times New Roman"/>
          <w:sz w:val="24"/>
          <w:szCs w:val="24"/>
        </w:rPr>
        <w:t>2) в удовлетворении жалобы отказывается.</w:t>
      </w:r>
    </w:p>
    <w:bookmarkEnd w:id="14"/>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bCs/>
          <w:sz w:val="24"/>
          <w:szCs w:val="24"/>
        </w:rPr>
      </w:pPr>
      <w:r w:rsidRPr="00904F6D">
        <w:rPr>
          <w:rFonts w:ascii="Times New Roman" w:hAnsi="Times New Roman" w:cs="Times New Roman"/>
          <w:bCs/>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58ED" w:rsidRPr="00904F6D" w:rsidRDefault="00CE58ED" w:rsidP="00CE58ED">
      <w:pPr>
        <w:autoSpaceDE w:val="0"/>
        <w:autoSpaceDN w:val="0"/>
        <w:adjustRightInd w:val="0"/>
        <w:spacing w:after="0" w:line="240" w:lineRule="auto"/>
        <w:ind w:firstLine="567"/>
        <w:jc w:val="both"/>
        <w:outlineLvl w:val="1"/>
        <w:rPr>
          <w:rFonts w:ascii="Times New Roman" w:hAnsi="Times New Roman" w:cs="Times New Roman"/>
          <w:bCs/>
          <w:sz w:val="24"/>
          <w:szCs w:val="24"/>
        </w:rPr>
      </w:pPr>
      <w:r w:rsidRPr="00904F6D">
        <w:rPr>
          <w:rFonts w:ascii="Times New Roman" w:hAnsi="Times New Roman" w:cs="Times New Roman"/>
          <w:bCs/>
          <w:sz w:val="24"/>
          <w:szCs w:val="24"/>
        </w:rPr>
        <w:t xml:space="preserve">В случае установления в ходе или по результатам </w:t>
      </w:r>
      <w:proofErr w:type="gramStart"/>
      <w:r w:rsidRPr="00904F6D">
        <w:rPr>
          <w:rFonts w:ascii="Times New Roman" w:hAnsi="Times New Roman" w:cs="Times New Roman"/>
          <w:bCs/>
          <w:sz w:val="24"/>
          <w:szCs w:val="24"/>
        </w:rPr>
        <w:t>рассмотрения жалобы признаков состава административного правонарушения</w:t>
      </w:r>
      <w:proofErr w:type="gramEnd"/>
      <w:r w:rsidRPr="00904F6D">
        <w:rPr>
          <w:rFonts w:ascii="Times New Roman" w:hAnsi="Times New Roman" w:cs="Times New Roman"/>
          <w:bCs/>
          <w:sz w:val="24"/>
          <w:szCs w:val="24"/>
        </w:rPr>
        <w:t xml:space="preserve"> или преступления глава администрации незамедлительно направляет имеющиеся материалы в органы прокуратуры.</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5.9 Способы информирования заявителей о порядке подачи и рассмотрения жалобы, обжалования решения по жалобе:</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а) 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посредством почтовой, телефонной связи, электронной почты, при личном обращении;</w:t>
      </w:r>
    </w:p>
    <w:p w:rsidR="00CE58ED" w:rsidRPr="00904F6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sz w:val="24"/>
          <w:szCs w:val="24"/>
        </w:rPr>
        <w:t>б) 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официальном сайте, на Едином портале.</w:t>
      </w:r>
    </w:p>
    <w:p w:rsidR="00CE58ED" w:rsidRPr="00C82A1D" w:rsidRDefault="00CE58ED" w:rsidP="00CE58ED">
      <w:pPr>
        <w:autoSpaceDE w:val="0"/>
        <w:autoSpaceDN w:val="0"/>
        <w:adjustRightInd w:val="0"/>
        <w:spacing w:after="0" w:line="240" w:lineRule="auto"/>
        <w:ind w:firstLine="567"/>
        <w:jc w:val="both"/>
        <w:rPr>
          <w:rFonts w:ascii="Times New Roman" w:hAnsi="Times New Roman" w:cs="Times New Roman"/>
          <w:sz w:val="24"/>
          <w:szCs w:val="24"/>
        </w:rPr>
      </w:pPr>
      <w:r w:rsidRPr="00904F6D">
        <w:rPr>
          <w:rFonts w:ascii="Times New Roman" w:hAnsi="Times New Roman" w:cs="Times New Roman"/>
          <w:bCs/>
          <w:sz w:val="24"/>
          <w:szCs w:val="24"/>
        </w:rPr>
        <w:t xml:space="preserve">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w:t>
      </w:r>
      <w:r w:rsidRPr="00904F6D">
        <w:rPr>
          <w:rFonts w:ascii="Times New Roman" w:hAnsi="Times New Roman" w:cs="Times New Roman"/>
          <w:bCs/>
          <w:sz w:val="24"/>
          <w:szCs w:val="24"/>
        </w:rPr>
        <w:lastRenderedPageBreak/>
        <w:t>услуги,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1728FC" w:rsidRPr="007900F3" w:rsidRDefault="001728FC" w:rsidP="007900F3">
      <w:pPr>
        <w:spacing w:after="0" w:line="240" w:lineRule="auto"/>
        <w:ind w:firstLine="709"/>
        <w:jc w:val="both"/>
        <w:rPr>
          <w:rFonts w:ascii="Times New Roman" w:hAnsi="Times New Roman" w:cs="Times New Roman"/>
          <w:sz w:val="24"/>
          <w:szCs w:val="24"/>
        </w:rPr>
      </w:pPr>
    </w:p>
    <w:p w:rsidR="00CE58ED" w:rsidRPr="004807D5" w:rsidRDefault="00CE58ED" w:rsidP="004807D5">
      <w:pPr>
        <w:suppressAutoHyphens w:val="0"/>
        <w:spacing w:after="0" w:line="240" w:lineRule="auto"/>
        <w:rPr>
          <w:rFonts w:ascii="Times New Roman" w:hAnsi="Times New Roman" w:cs="Times New Roman"/>
          <w:sz w:val="24"/>
          <w:szCs w:val="24"/>
          <w:highlight w:val="yellow"/>
        </w:rPr>
      </w:pPr>
    </w:p>
    <w:p w:rsidR="00A379BB" w:rsidRPr="007F409A" w:rsidRDefault="00A379BB" w:rsidP="007F409A">
      <w:pPr>
        <w:spacing w:after="0"/>
        <w:ind w:firstLine="698"/>
        <w:jc w:val="right"/>
        <w:rPr>
          <w:rFonts w:ascii="Times New Roman" w:hAnsi="Times New Roman" w:cs="Times New Roman"/>
        </w:rPr>
      </w:pPr>
      <w:r w:rsidRPr="007F409A">
        <w:rPr>
          <w:rFonts w:ascii="Times New Roman" w:hAnsi="Times New Roman" w:cs="Times New Roman"/>
        </w:rPr>
        <w:t>Приложение N </w:t>
      </w:r>
      <w:r w:rsidR="007D746A">
        <w:rPr>
          <w:rFonts w:ascii="Times New Roman" w:hAnsi="Times New Roman" w:cs="Times New Roman"/>
        </w:rPr>
        <w:t>1</w:t>
      </w:r>
    </w:p>
    <w:p w:rsidR="00A379BB" w:rsidRPr="007F409A" w:rsidRDefault="00A379BB" w:rsidP="007F409A">
      <w:pPr>
        <w:spacing w:after="0"/>
        <w:ind w:firstLine="698"/>
        <w:jc w:val="right"/>
        <w:rPr>
          <w:rFonts w:ascii="Times New Roman" w:hAnsi="Times New Roman" w:cs="Times New Roman"/>
        </w:rPr>
      </w:pPr>
      <w:r w:rsidRPr="007F409A">
        <w:rPr>
          <w:rFonts w:ascii="Times New Roman" w:hAnsi="Times New Roman" w:cs="Times New Roman"/>
        </w:rPr>
        <w:t>к Административному регламенту</w:t>
      </w:r>
    </w:p>
    <w:p w:rsidR="00A379BB" w:rsidRPr="007F409A" w:rsidRDefault="00A379BB" w:rsidP="007F409A">
      <w:pPr>
        <w:spacing w:after="0"/>
        <w:ind w:firstLine="698"/>
        <w:jc w:val="right"/>
        <w:rPr>
          <w:rFonts w:ascii="Times New Roman" w:hAnsi="Times New Roman" w:cs="Times New Roman"/>
        </w:rPr>
      </w:pPr>
      <w:proofErr w:type="gramStart"/>
      <w:r w:rsidRPr="007F409A">
        <w:rPr>
          <w:rFonts w:ascii="Times New Roman" w:hAnsi="Times New Roman" w:cs="Times New Roman"/>
        </w:rPr>
        <w:t>(наименование, адрес (местонахождение)</w:t>
      </w:r>
      <w:proofErr w:type="gramEnd"/>
    </w:p>
    <w:p w:rsidR="00A379BB" w:rsidRPr="007F409A" w:rsidRDefault="00A379BB" w:rsidP="007F409A">
      <w:pPr>
        <w:spacing w:after="0"/>
        <w:ind w:firstLine="698"/>
        <w:jc w:val="right"/>
        <w:rPr>
          <w:rFonts w:ascii="Times New Roman" w:hAnsi="Times New Roman" w:cs="Times New Roman"/>
        </w:rPr>
      </w:pPr>
      <w:r w:rsidRPr="007F409A">
        <w:rPr>
          <w:rFonts w:ascii="Times New Roman" w:hAnsi="Times New Roman" w:cs="Times New Roman"/>
        </w:rPr>
        <w:t xml:space="preserve">- для юридических лиц, Ф.И.О., адрес </w:t>
      </w:r>
      <w:r w:rsidRPr="007F409A">
        <w:rPr>
          <w:rStyle w:val="af7"/>
          <w:rFonts w:ascii="Times New Roman" w:hAnsi="Times New Roman" w:cs="Times New Roman"/>
          <w:bCs w:val="0"/>
        </w:rPr>
        <w:t>__________________________</w:t>
      </w:r>
    </w:p>
    <w:p w:rsidR="00A379BB" w:rsidRPr="007F409A" w:rsidRDefault="00A379BB" w:rsidP="007F409A">
      <w:pPr>
        <w:spacing w:after="0"/>
        <w:ind w:firstLine="698"/>
        <w:jc w:val="right"/>
        <w:rPr>
          <w:rFonts w:ascii="Times New Roman" w:hAnsi="Times New Roman" w:cs="Times New Roman"/>
        </w:rPr>
      </w:pPr>
      <w:r w:rsidRPr="007F409A">
        <w:rPr>
          <w:rFonts w:ascii="Times New Roman" w:hAnsi="Times New Roman" w:cs="Times New Roman"/>
        </w:rPr>
        <w:t xml:space="preserve">места жительства - для </w:t>
      </w:r>
      <w:proofErr w:type="gramStart"/>
      <w:r w:rsidRPr="007F409A">
        <w:rPr>
          <w:rFonts w:ascii="Times New Roman" w:hAnsi="Times New Roman" w:cs="Times New Roman"/>
        </w:rPr>
        <w:t>индивидуальных</w:t>
      </w:r>
      <w:proofErr w:type="gramEnd"/>
      <w:r w:rsidRPr="007F409A">
        <w:rPr>
          <w:rFonts w:ascii="Times New Roman" w:hAnsi="Times New Roman" w:cs="Times New Roman"/>
        </w:rPr>
        <w:t xml:space="preserve"> (наименование ОМСУ)</w:t>
      </w:r>
    </w:p>
    <w:p w:rsidR="00A379BB" w:rsidRPr="007F409A" w:rsidRDefault="00A379BB" w:rsidP="007F409A">
      <w:pPr>
        <w:spacing w:after="0"/>
        <w:ind w:firstLine="698"/>
        <w:jc w:val="right"/>
        <w:rPr>
          <w:rFonts w:ascii="Times New Roman" w:hAnsi="Times New Roman" w:cs="Times New Roman"/>
        </w:rPr>
      </w:pPr>
      <w:r w:rsidRPr="007F409A">
        <w:rPr>
          <w:rFonts w:ascii="Times New Roman" w:hAnsi="Times New Roman" w:cs="Times New Roman"/>
        </w:rPr>
        <w:t>предпринимателей и физических лиц)</w:t>
      </w:r>
    </w:p>
    <w:p w:rsidR="00A379BB" w:rsidRPr="007F409A" w:rsidRDefault="00A379BB" w:rsidP="007F409A">
      <w:pPr>
        <w:spacing w:after="0"/>
        <w:ind w:firstLine="698"/>
        <w:jc w:val="right"/>
        <w:rPr>
          <w:rFonts w:ascii="Times New Roman" w:hAnsi="Times New Roman" w:cs="Times New Roman"/>
        </w:rPr>
      </w:pPr>
      <w:r w:rsidRPr="007F409A">
        <w:rPr>
          <w:rFonts w:ascii="Times New Roman" w:hAnsi="Times New Roman" w:cs="Times New Roman"/>
        </w:rPr>
        <w:t>Исх. от ________________ N ___________</w:t>
      </w:r>
    </w:p>
    <w:p w:rsidR="00A379BB" w:rsidRPr="007F409A" w:rsidRDefault="00A379BB" w:rsidP="007F409A">
      <w:pPr>
        <w:spacing w:after="0"/>
        <w:ind w:firstLine="698"/>
        <w:jc w:val="right"/>
        <w:rPr>
          <w:rFonts w:ascii="Times New Roman" w:hAnsi="Times New Roman" w:cs="Times New Roman"/>
        </w:rPr>
      </w:pPr>
      <w:r w:rsidRPr="007F409A">
        <w:rPr>
          <w:rFonts w:ascii="Times New Roman" w:hAnsi="Times New Roman" w:cs="Times New Roman"/>
        </w:rPr>
        <w:t>поступило в __________________________</w:t>
      </w:r>
    </w:p>
    <w:p w:rsidR="00A379BB" w:rsidRPr="007F409A" w:rsidRDefault="00A379BB" w:rsidP="007F409A">
      <w:pPr>
        <w:spacing w:after="0"/>
        <w:ind w:firstLine="698"/>
        <w:jc w:val="right"/>
        <w:rPr>
          <w:rFonts w:ascii="Times New Roman" w:hAnsi="Times New Roman" w:cs="Times New Roman"/>
        </w:rPr>
      </w:pPr>
      <w:r w:rsidRPr="007F409A">
        <w:rPr>
          <w:rFonts w:ascii="Times New Roman" w:hAnsi="Times New Roman" w:cs="Times New Roman"/>
        </w:rPr>
        <w:t>дата ___________________ N ___________</w:t>
      </w:r>
    </w:p>
    <w:p w:rsidR="00A379BB" w:rsidRDefault="00A379BB" w:rsidP="00A379BB"/>
    <w:p w:rsidR="00A379BB" w:rsidRPr="00E7772A" w:rsidRDefault="00A379BB" w:rsidP="00E7772A">
      <w:pPr>
        <w:pStyle w:val="1"/>
        <w:jc w:val="center"/>
        <w:rPr>
          <w:rFonts w:ascii="Times New Roman" w:hAnsi="Times New Roman" w:cs="Times New Roman"/>
          <w:color w:val="auto"/>
        </w:rPr>
      </w:pPr>
      <w:r w:rsidRPr="00E7772A">
        <w:rPr>
          <w:rFonts w:ascii="Times New Roman" w:hAnsi="Times New Roman" w:cs="Times New Roman"/>
          <w:color w:val="auto"/>
        </w:rPr>
        <w:t>ЗАЯВЛЕНИЕ</w:t>
      </w:r>
    </w:p>
    <w:p w:rsidR="00A379BB" w:rsidRPr="00E7772A" w:rsidRDefault="00A379BB" w:rsidP="00E7772A">
      <w:pPr>
        <w:pStyle w:val="1"/>
        <w:jc w:val="center"/>
        <w:rPr>
          <w:rFonts w:ascii="Times New Roman" w:hAnsi="Times New Roman" w:cs="Times New Roman"/>
          <w:color w:val="auto"/>
        </w:rPr>
      </w:pPr>
      <w:r w:rsidRPr="00E7772A">
        <w:rPr>
          <w:rFonts w:ascii="Times New Roman" w:hAnsi="Times New Roman" w:cs="Times New Roman"/>
          <w:color w:val="auto"/>
        </w:rPr>
        <w:t xml:space="preserve">на получение специального </w:t>
      </w:r>
      <w:proofErr w:type="gramStart"/>
      <w:r w:rsidRPr="00E7772A">
        <w:rPr>
          <w:rFonts w:ascii="Times New Roman" w:hAnsi="Times New Roman" w:cs="Times New Roman"/>
          <w:color w:val="auto"/>
        </w:rPr>
        <w:t>разрешения</w:t>
      </w:r>
      <w:proofErr w:type="gramEnd"/>
      <w:r w:rsidRPr="00E7772A">
        <w:rPr>
          <w:rFonts w:ascii="Times New Roman" w:hAnsi="Times New Roman" w:cs="Times New Roman"/>
          <w:color w:val="auto"/>
        </w:rPr>
        <w:t xml:space="preserve"> на движение по автомобильным дорогам тяжеловесного и (или) крупногабаритного транспортного средства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15"/>
        <w:gridCol w:w="1055"/>
        <w:gridCol w:w="425"/>
        <w:gridCol w:w="220"/>
        <w:gridCol w:w="396"/>
        <w:gridCol w:w="909"/>
        <w:gridCol w:w="427"/>
        <w:gridCol w:w="277"/>
        <w:gridCol w:w="287"/>
        <w:gridCol w:w="605"/>
        <w:gridCol w:w="408"/>
        <w:gridCol w:w="155"/>
        <w:gridCol w:w="473"/>
        <w:gridCol w:w="13"/>
        <w:gridCol w:w="901"/>
        <w:gridCol w:w="1499"/>
        <w:gridCol w:w="6"/>
      </w:tblGrid>
      <w:tr w:rsidR="00A379BB" w:rsidTr="00B334A3">
        <w:trPr>
          <w:gridAfter w:val="1"/>
          <w:wAfter w:w="6" w:type="dxa"/>
        </w:trPr>
        <w:tc>
          <w:tcPr>
            <w:tcW w:w="9565" w:type="dxa"/>
            <w:gridSpan w:val="16"/>
            <w:tcBorders>
              <w:top w:val="single" w:sz="4" w:space="0" w:color="auto"/>
              <w:bottom w:val="single" w:sz="4" w:space="0" w:color="auto"/>
            </w:tcBorders>
          </w:tcPr>
          <w:p w:rsidR="00A379BB" w:rsidRDefault="00A379BB" w:rsidP="00B334A3">
            <w:pPr>
              <w:pStyle w:val="afa"/>
            </w:pPr>
            <w:r>
              <w:t>Наименование, адрес и телефон владельца транспортного средства</w:t>
            </w:r>
          </w:p>
        </w:tc>
      </w:tr>
      <w:tr w:rsidR="00A379BB" w:rsidTr="00B334A3">
        <w:trPr>
          <w:gridAfter w:val="1"/>
          <w:wAfter w:w="6" w:type="dxa"/>
        </w:trPr>
        <w:tc>
          <w:tcPr>
            <w:tcW w:w="9565" w:type="dxa"/>
            <w:gridSpan w:val="16"/>
            <w:tcBorders>
              <w:top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9565" w:type="dxa"/>
            <w:gridSpan w:val="16"/>
            <w:tcBorders>
              <w:top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3611" w:type="dxa"/>
            <w:gridSpan w:val="5"/>
            <w:tcBorders>
              <w:top w:val="single" w:sz="4" w:space="0" w:color="auto"/>
              <w:bottom w:val="single" w:sz="4" w:space="0" w:color="auto"/>
              <w:right w:val="single" w:sz="4" w:space="0" w:color="auto"/>
            </w:tcBorders>
          </w:tcPr>
          <w:p w:rsidR="00A379BB" w:rsidRDefault="00A379BB" w:rsidP="00B334A3">
            <w:pPr>
              <w:pStyle w:val="afa"/>
            </w:pPr>
            <w:r>
              <w:t>ИНН, ОГРН / ОГРИП</w:t>
            </w:r>
          </w:p>
          <w:p w:rsidR="00A379BB" w:rsidRDefault="00A379BB" w:rsidP="00B334A3">
            <w:pPr>
              <w:pStyle w:val="afa"/>
            </w:pPr>
            <w:r>
              <w:t>владельца транспортного средства</w:t>
            </w:r>
            <w:r>
              <w:rPr>
                <w:b/>
                <w:bCs/>
                <w:color w:val="008000"/>
                <w:u w:val="single"/>
              </w:rPr>
              <w:t>*</w:t>
            </w:r>
          </w:p>
        </w:tc>
        <w:tc>
          <w:tcPr>
            <w:tcW w:w="5954" w:type="dxa"/>
            <w:gridSpan w:val="11"/>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9565" w:type="dxa"/>
            <w:gridSpan w:val="16"/>
            <w:tcBorders>
              <w:top w:val="single" w:sz="4" w:space="0" w:color="auto"/>
              <w:bottom w:val="single" w:sz="4" w:space="0" w:color="auto"/>
            </w:tcBorders>
          </w:tcPr>
          <w:p w:rsidR="00A379BB" w:rsidRDefault="00A379BB" w:rsidP="00B334A3">
            <w:pPr>
              <w:pStyle w:val="afa"/>
            </w:pPr>
            <w:r>
              <w:t>Маршрут движения</w:t>
            </w:r>
          </w:p>
        </w:tc>
      </w:tr>
      <w:tr w:rsidR="00A379BB" w:rsidTr="00B334A3">
        <w:trPr>
          <w:gridAfter w:val="1"/>
          <w:wAfter w:w="6" w:type="dxa"/>
        </w:trPr>
        <w:tc>
          <w:tcPr>
            <w:tcW w:w="9565" w:type="dxa"/>
            <w:gridSpan w:val="16"/>
            <w:tcBorders>
              <w:top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7165" w:type="dxa"/>
            <w:gridSpan w:val="14"/>
            <w:tcBorders>
              <w:top w:val="single" w:sz="4" w:space="0" w:color="auto"/>
              <w:bottom w:val="single" w:sz="4" w:space="0" w:color="auto"/>
              <w:right w:val="single" w:sz="4" w:space="0" w:color="auto"/>
            </w:tcBorders>
          </w:tcPr>
          <w:p w:rsidR="00A379BB" w:rsidRDefault="00A379BB" w:rsidP="00B334A3">
            <w:pPr>
              <w:pStyle w:val="afa"/>
            </w:pPr>
            <w:r>
              <w:t>Вид перевозки (международная, межрегиональная, местная)</w:t>
            </w:r>
          </w:p>
        </w:tc>
        <w:tc>
          <w:tcPr>
            <w:tcW w:w="2400" w:type="dxa"/>
            <w:gridSpan w:val="2"/>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3611" w:type="dxa"/>
            <w:gridSpan w:val="5"/>
            <w:tcBorders>
              <w:top w:val="single" w:sz="4" w:space="0" w:color="auto"/>
              <w:bottom w:val="single" w:sz="4" w:space="0" w:color="auto"/>
              <w:right w:val="single" w:sz="4" w:space="0" w:color="auto"/>
            </w:tcBorders>
          </w:tcPr>
          <w:p w:rsidR="00A379BB" w:rsidRDefault="00A379BB" w:rsidP="00B334A3">
            <w:pPr>
              <w:pStyle w:val="afa"/>
            </w:pPr>
            <w:r>
              <w:t>На срок</w:t>
            </w:r>
          </w:p>
        </w:tc>
        <w:tc>
          <w:tcPr>
            <w:tcW w:w="1613" w:type="dxa"/>
            <w:gridSpan w:val="3"/>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с</w:t>
            </w:r>
          </w:p>
        </w:tc>
        <w:tc>
          <w:tcPr>
            <w:tcW w:w="1300" w:type="dxa"/>
            <w:gridSpan w:val="3"/>
            <w:tcBorders>
              <w:top w:val="single" w:sz="4" w:space="0" w:color="auto"/>
              <w:left w:val="single" w:sz="4" w:space="0" w:color="auto"/>
              <w:bottom w:val="single" w:sz="4" w:space="0" w:color="auto"/>
              <w:right w:val="single" w:sz="4" w:space="0" w:color="auto"/>
            </w:tcBorders>
          </w:tcPr>
          <w:p w:rsidR="00A379BB" w:rsidRDefault="00A379BB" w:rsidP="00B334A3">
            <w:pPr>
              <w:pStyle w:val="af9"/>
            </w:pPr>
          </w:p>
        </w:tc>
        <w:tc>
          <w:tcPr>
            <w:tcW w:w="1542" w:type="dxa"/>
            <w:gridSpan w:val="4"/>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по</w:t>
            </w:r>
          </w:p>
        </w:tc>
        <w:tc>
          <w:tcPr>
            <w:tcW w:w="1499" w:type="dxa"/>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3611" w:type="dxa"/>
            <w:gridSpan w:val="5"/>
            <w:tcBorders>
              <w:top w:val="single" w:sz="4" w:space="0" w:color="auto"/>
              <w:bottom w:val="single" w:sz="4" w:space="0" w:color="auto"/>
              <w:right w:val="single" w:sz="4" w:space="0" w:color="auto"/>
            </w:tcBorders>
          </w:tcPr>
          <w:p w:rsidR="00A379BB" w:rsidRDefault="00A379BB" w:rsidP="00B334A3">
            <w:pPr>
              <w:pStyle w:val="afa"/>
            </w:pPr>
            <w:r>
              <w:t>На количество поездок</w:t>
            </w:r>
          </w:p>
        </w:tc>
        <w:tc>
          <w:tcPr>
            <w:tcW w:w="5954" w:type="dxa"/>
            <w:gridSpan w:val="11"/>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3611" w:type="dxa"/>
            <w:gridSpan w:val="5"/>
            <w:tcBorders>
              <w:top w:val="single" w:sz="4" w:space="0" w:color="auto"/>
              <w:bottom w:val="single" w:sz="4" w:space="0" w:color="auto"/>
              <w:right w:val="single" w:sz="4" w:space="0" w:color="auto"/>
            </w:tcBorders>
          </w:tcPr>
          <w:p w:rsidR="00A379BB" w:rsidRDefault="00A379BB" w:rsidP="00B334A3">
            <w:pPr>
              <w:pStyle w:val="afa"/>
            </w:pPr>
            <w:r>
              <w:t>Характеристика груза:</w:t>
            </w:r>
          </w:p>
        </w:tc>
        <w:tc>
          <w:tcPr>
            <w:tcW w:w="1336" w:type="dxa"/>
            <w:gridSpan w:val="2"/>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Делимый</w:t>
            </w:r>
          </w:p>
        </w:tc>
        <w:tc>
          <w:tcPr>
            <w:tcW w:w="2205" w:type="dxa"/>
            <w:gridSpan w:val="6"/>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да</w:t>
            </w:r>
          </w:p>
        </w:tc>
        <w:tc>
          <w:tcPr>
            <w:tcW w:w="2413" w:type="dxa"/>
            <w:gridSpan w:val="3"/>
            <w:tcBorders>
              <w:top w:val="single" w:sz="4" w:space="0" w:color="auto"/>
              <w:left w:val="single" w:sz="4" w:space="0" w:color="auto"/>
              <w:bottom w:val="single" w:sz="4" w:space="0" w:color="auto"/>
            </w:tcBorders>
          </w:tcPr>
          <w:p w:rsidR="00A379BB" w:rsidRDefault="00A379BB" w:rsidP="00B334A3">
            <w:pPr>
              <w:pStyle w:val="afa"/>
            </w:pPr>
            <w:r>
              <w:t>нет</w:t>
            </w:r>
          </w:p>
        </w:tc>
      </w:tr>
      <w:tr w:rsidR="00A379BB" w:rsidTr="00B334A3">
        <w:trPr>
          <w:gridAfter w:val="1"/>
          <w:wAfter w:w="6" w:type="dxa"/>
        </w:trPr>
        <w:tc>
          <w:tcPr>
            <w:tcW w:w="4947" w:type="dxa"/>
            <w:gridSpan w:val="7"/>
            <w:tcBorders>
              <w:top w:val="single" w:sz="4" w:space="0" w:color="auto"/>
              <w:bottom w:val="single" w:sz="4" w:space="0" w:color="auto"/>
              <w:right w:val="single" w:sz="4" w:space="0" w:color="auto"/>
            </w:tcBorders>
          </w:tcPr>
          <w:p w:rsidR="00A379BB" w:rsidRDefault="00A379BB" w:rsidP="00B334A3">
            <w:pPr>
              <w:pStyle w:val="afa"/>
            </w:pPr>
            <w:r>
              <w:t>Наименование</w:t>
            </w:r>
            <w:r>
              <w:rPr>
                <w:b/>
                <w:bCs/>
                <w:color w:val="008000"/>
                <w:u w:val="single"/>
              </w:rPr>
              <w:t>**</w:t>
            </w:r>
          </w:p>
        </w:tc>
        <w:tc>
          <w:tcPr>
            <w:tcW w:w="2205" w:type="dxa"/>
            <w:gridSpan w:val="6"/>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Габариты</w:t>
            </w:r>
          </w:p>
        </w:tc>
        <w:tc>
          <w:tcPr>
            <w:tcW w:w="2413" w:type="dxa"/>
            <w:gridSpan w:val="3"/>
            <w:tcBorders>
              <w:top w:val="single" w:sz="4" w:space="0" w:color="auto"/>
              <w:left w:val="single" w:sz="4" w:space="0" w:color="auto"/>
              <w:bottom w:val="single" w:sz="4" w:space="0" w:color="auto"/>
            </w:tcBorders>
          </w:tcPr>
          <w:p w:rsidR="00A379BB" w:rsidRDefault="00A379BB" w:rsidP="00B334A3">
            <w:pPr>
              <w:pStyle w:val="afa"/>
            </w:pPr>
            <w:r>
              <w:t>Масса</w:t>
            </w:r>
          </w:p>
        </w:tc>
      </w:tr>
      <w:tr w:rsidR="00A379BB" w:rsidTr="00B334A3">
        <w:trPr>
          <w:gridAfter w:val="1"/>
          <w:wAfter w:w="6" w:type="dxa"/>
        </w:trPr>
        <w:tc>
          <w:tcPr>
            <w:tcW w:w="4947" w:type="dxa"/>
            <w:gridSpan w:val="7"/>
            <w:tcBorders>
              <w:top w:val="single" w:sz="4" w:space="0" w:color="auto"/>
              <w:bottom w:val="single" w:sz="4" w:space="0" w:color="auto"/>
              <w:right w:val="single" w:sz="4" w:space="0" w:color="auto"/>
            </w:tcBorders>
          </w:tcPr>
          <w:p w:rsidR="00A379BB" w:rsidRDefault="00A379BB" w:rsidP="00B334A3">
            <w:pPr>
              <w:pStyle w:val="af9"/>
            </w:pPr>
          </w:p>
        </w:tc>
        <w:tc>
          <w:tcPr>
            <w:tcW w:w="2205" w:type="dxa"/>
            <w:gridSpan w:val="6"/>
            <w:tcBorders>
              <w:top w:val="single" w:sz="4" w:space="0" w:color="auto"/>
              <w:left w:val="single" w:sz="4" w:space="0" w:color="auto"/>
              <w:bottom w:val="single" w:sz="4" w:space="0" w:color="auto"/>
              <w:right w:val="single" w:sz="4" w:space="0" w:color="auto"/>
            </w:tcBorders>
          </w:tcPr>
          <w:p w:rsidR="00A379BB" w:rsidRDefault="00A379BB" w:rsidP="00B334A3">
            <w:pPr>
              <w:pStyle w:val="af9"/>
            </w:pPr>
          </w:p>
        </w:tc>
        <w:tc>
          <w:tcPr>
            <w:tcW w:w="2413" w:type="dxa"/>
            <w:gridSpan w:val="3"/>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9565" w:type="dxa"/>
            <w:gridSpan w:val="16"/>
            <w:tcBorders>
              <w:top w:val="single" w:sz="4" w:space="0" w:color="auto"/>
              <w:bottom w:val="single" w:sz="4" w:space="0" w:color="auto"/>
            </w:tcBorders>
          </w:tcPr>
          <w:p w:rsidR="00A379BB" w:rsidRDefault="00A379BB" w:rsidP="00B334A3">
            <w:pPr>
              <w:pStyle w:val="afa"/>
            </w:pPr>
            <w:proofErr w:type="gramStart"/>
            <w: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roofErr w:type="gramEnd"/>
          </w:p>
        </w:tc>
      </w:tr>
      <w:tr w:rsidR="00A379BB" w:rsidTr="00B334A3">
        <w:trPr>
          <w:gridAfter w:val="1"/>
          <w:wAfter w:w="6" w:type="dxa"/>
        </w:trPr>
        <w:tc>
          <w:tcPr>
            <w:tcW w:w="9565" w:type="dxa"/>
            <w:gridSpan w:val="16"/>
            <w:tcBorders>
              <w:top w:val="single" w:sz="4" w:space="0" w:color="auto"/>
              <w:bottom w:val="single" w:sz="4" w:space="0" w:color="auto"/>
            </w:tcBorders>
          </w:tcPr>
          <w:p w:rsidR="00A379BB" w:rsidRDefault="00A379BB" w:rsidP="00B334A3">
            <w:pPr>
              <w:pStyle w:val="af9"/>
            </w:pPr>
          </w:p>
        </w:tc>
      </w:tr>
      <w:tr w:rsidR="00A379BB" w:rsidTr="00B334A3">
        <w:trPr>
          <w:gridAfter w:val="1"/>
          <w:wAfter w:w="6" w:type="dxa"/>
        </w:trPr>
        <w:tc>
          <w:tcPr>
            <w:tcW w:w="9565" w:type="dxa"/>
            <w:gridSpan w:val="16"/>
            <w:tcBorders>
              <w:top w:val="single" w:sz="4" w:space="0" w:color="auto"/>
              <w:bottom w:val="single" w:sz="4" w:space="0" w:color="auto"/>
            </w:tcBorders>
          </w:tcPr>
          <w:p w:rsidR="00A379BB" w:rsidRDefault="00A379BB" w:rsidP="00B334A3">
            <w:pPr>
              <w:pStyle w:val="afa"/>
            </w:pPr>
            <w:r>
              <w:t>Параметры транспортного средства (автопоезда)</w:t>
            </w:r>
          </w:p>
        </w:tc>
      </w:tr>
      <w:tr w:rsidR="00A379BB" w:rsidTr="00B334A3">
        <w:trPr>
          <w:gridAfter w:val="1"/>
          <w:wAfter w:w="6" w:type="dxa"/>
        </w:trPr>
        <w:tc>
          <w:tcPr>
            <w:tcW w:w="3215" w:type="dxa"/>
            <w:gridSpan w:val="4"/>
            <w:vMerge w:val="restart"/>
            <w:tcBorders>
              <w:top w:val="single" w:sz="4" w:space="0" w:color="auto"/>
              <w:bottom w:val="single" w:sz="4" w:space="0" w:color="auto"/>
              <w:right w:val="single" w:sz="4" w:space="0" w:color="auto"/>
            </w:tcBorders>
          </w:tcPr>
          <w:p w:rsidR="00A379BB" w:rsidRDefault="00A379BB" w:rsidP="00B334A3">
            <w:pPr>
              <w:pStyle w:val="afa"/>
            </w:pPr>
            <w:r>
              <w:t>Масса транспортного средства (автопоезда) без груза/с грузом (т)</w:t>
            </w:r>
          </w:p>
        </w:tc>
        <w:tc>
          <w:tcPr>
            <w:tcW w:w="1732" w:type="dxa"/>
            <w:gridSpan w:val="3"/>
            <w:vMerge w:val="restart"/>
            <w:tcBorders>
              <w:top w:val="single" w:sz="4" w:space="0" w:color="auto"/>
              <w:left w:val="single" w:sz="4" w:space="0" w:color="auto"/>
              <w:bottom w:val="single" w:sz="4" w:space="0" w:color="auto"/>
              <w:right w:val="single" w:sz="4" w:space="0" w:color="auto"/>
            </w:tcBorders>
          </w:tcPr>
          <w:p w:rsidR="00A379BB" w:rsidRDefault="00A379BB" w:rsidP="00B334A3">
            <w:pPr>
              <w:pStyle w:val="af9"/>
            </w:pPr>
          </w:p>
        </w:tc>
        <w:tc>
          <w:tcPr>
            <w:tcW w:w="1732" w:type="dxa"/>
            <w:gridSpan w:val="5"/>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Масса тягача (т)</w:t>
            </w:r>
          </w:p>
        </w:tc>
        <w:tc>
          <w:tcPr>
            <w:tcW w:w="2886" w:type="dxa"/>
            <w:gridSpan w:val="4"/>
            <w:tcBorders>
              <w:top w:val="single" w:sz="4" w:space="0" w:color="auto"/>
              <w:left w:val="single" w:sz="4" w:space="0" w:color="auto"/>
              <w:bottom w:val="single" w:sz="4" w:space="0" w:color="auto"/>
            </w:tcBorders>
          </w:tcPr>
          <w:p w:rsidR="00A379BB" w:rsidRDefault="00A379BB" w:rsidP="00B334A3">
            <w:pPr>
              <w:pStyle w:val="afa"/>
            </w:pPr>
            <w:r>
              <w:t>Масса прицепа (полуприцепа) (т)</w:t>
            </w:r>
          </w:p>
        </w:tc>
      </w:tr>
      <w:tr w:rsidR="00A379BB" w:rsidTr="00B334A3">
        <w:trPr>
          <w:gridAfter w:val="1"/>
          <w:wAfter w:w="6" w:type="dxa"/>
        </w:trPr>
        <w:tc>
          <w:tcPr>
            <w:tcW w:w="3215" w:type="dxa"/>
            <w:gridSpan w:val="4"/>
            <w:vMerge/>
            <w:tcBorders>
              <w:top w:val="single" w:sz="4" w:space="0" w:color="auto"/>
              <w:bottom w:val="single" w:sz="4" w:space="0" w:color="auto"/>
              <w:right w:val="single" w:sz="4" w:space="0" w:color="auto"/>
            </w:tcBorders>
          </w:tcPr>
          <w:p w:rsidR="00A379BB" w:rsidRDefault="00A379BB" w:rsidP="00B334A3">
            <w:pPr>
              <w:pStyle w:val="af9"/>
            </w:pPr>
          </w:p>
        </w:tc>
        <w:tc>
          <w:tcPr>
            <w:tcW w:w="1732" w:type="dxa"/>
            <w:gridSpan w:val="3"/>
            <w:vMerge/>
            <w:tcBorders>
              <w:top w:val="single" w:sz="4" w:space="0" w:color="auto"/>
              <w:left w:val="single" w:sz="4" w:space="0" w:color="auto"/>
              <w:bottom w:val="single" w:sz="4" w:space="0" w:color="auto"/>
              <w:right w:val="single" w:sz="4" w:space="0" w:color="auto"/>
            </w:tcBorders>
          </w:tcPr>
          <w:p w:rsidR="00A379BB" w:rsidRDefault="00A379BB" w:rsidP="00B334A3">
            <w:pPr>
              <w:pStyle w:val="af9"/>
            </w:pPr>
          </w:p>
        </w:tc>
        <w:tc>
          <w:tcPr>
            <w:tcW w:w="1732" w:type="dxa"/>
            <w:gridSpan w:val="5"/>
            <w:tcBorders>
              <w:top w:val="single" w:sz="4" w:space="0" w:color="auto"/>
              <w:left w:val="single" w:sz="4" w:space="0" w:color="auto"/>
              <w:bottom w:val="single" w:sz="4" w:space="0" w:color="auto"/>
              <w:right w:val="single" w:sz="4" w:space="0" w:color="auto"/>
            </w:tcBorders>
          </w:tcPr>
          <w:p w:rsidR="00A379BB" w:rsidRDefault="00A379BB" w:rsidP="00B334A3">
            <w:pPr>
              <w:pStyle w:val="af9"/>
            </w:pPr>
          </w:p>
        </w:tc>
        <w:tc>
          <w:tcPr>
            <w:tcW w:w="2886" w:type="dxa"/>
            <w:gridSpan w:val="4"/>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c>
          <w:tcPr>
            <w:tcW w:w="2995" w:type="dxa"/>
            <w:gridSpan w:val="3"/>
            <w:tcBorders>
              <w:top w:val="single" w:sz="4" w:space="0" w:color="auto"/>
              <w:bottom w:val="single" w:sz="4" w:space="0" w:color="auto"/>
              <w:right w:val="single" w:sz="4" w:space="0" w:color="auto"/>
            </w:tcBorders>
          </w:tcPr>
          <w:p w:rsidR="00A379BB" w:rsidRDefault="00A379BB" w:rsidP="00B334A3">
            <w:pPr>
              <w:pStyle w:val="afa"/>
            </w:pPr>
            <w:r>
              <w:t>Расстояния между осями</w:t>
            </w:r>
          </w:p>
        </w:tc>
        <w:tc>
          <w:tcPr>
            <w:tcW w:w="6576" w:type="dxa"/>
            <w:gridSpan w:val="14"/>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c>
          <w:tcPr>
            <w:tcW w:w="2995" w:type="dxa"/>
            <w:gridSpan w:val="3"/>
            <w:tcBorders>
              <w:top w:val="single" w:sz="4" w:space="0" w:color="auto"/>
              <w:bottom w:val="single" w:sz="4" w:space="0" w:color="auto"/>
              <w:right w:val="single" w:sz="4" w:space="0" w:color="auto"/>
            </w:tcBorders>
          </w:tcPr>
          <w:p w:rsidR="00A379BB" w:rsidRDefault="00A379BB" w:rsidP="00B334A3">
            <w:pPr>
              <w:pStyle w:val="afa"/>
            </w:pPr>
            <w:r>
              <w:t>Нагрузки на оси (т)</w:t>
            </w:r>
          </w:p>
        </w:tc>
        <w:tc>
          <w:tcPr>
            <w:tcW w:w="6576" w:type="dxa"/>
            <w:gridSpan w:val="14"/>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c>
          <w:tcPr>
            <w:tcW w:w="9571" w:type="dxa"/>
            <w:gridSpan w:val="17"/>
            <w:tcBorders>
              <w:top w:val="single" w:sz="4" w:space="0" w:color="auto"/>
              <w:bottom w:val="single" w:sz="4" w:space="0" w:color="auto"/>
            </w:tcBorders>
          </w:tcPr>
          <w:p w:rsidR="00A379BB" w:rsidRDefault="00A379BB" w:rsidP="00B334A3">
            <w:pPr>
              <w:pStyle w:val="afa"/>
            </w:pPr>
            <w:r>
              <w:t>Габариты транспортного средства (автопоезда):</w:t>
            </w:r>
          </w:p>
        </w:tc>
      </w:tr>
      <w:tr w:rsidR="00A379BB" w:rsidTr="00B334A3">
        <w:tc>
          <w:tcPr>
            <w:tcW w:w="1515" w:type="dxa"/>
            <w:tcBorders>
              <w:top w:val="single" w:sz="4" w:space="0" w:color="auto"/>
              <w:bottom w:val="single" w:sz="4" w:space="0" w:color="auto"/>
              <w:right w:val="single" w:sz="4" w:space="0" w:color="auto"/>
            </w:tcBorders>
          </w:tcPr>
          <w:p w:rsidR="00A379BB" w:rsidRDefault="00A379BB" w:rsidP="00B334A3">
            <w:pPr>
              <w:pStyle w:val="afa"/>
            </w:pPr>
            <w:r>
              <w:t>Длина (м)</w:t>
            </w:r>
          </w:p>
        </w:tc>
        <w:tc>
          <w:tcPr>
            <w:tcW w:w="1480" w:type="dxa"/>
            <w:gridSpan w:val="2"/>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Ширина (м)</w:t>
            </w:r>
          </w:p>
        </w:tc>
        <w:tc>
          <w:tcPr>
            <w:tcW w:w="1525" w:type="dxa"/>
            <w:gridSpan w:val="3"/>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Высота (м)</w:t>
            </w:r>
          </w:p>
        </w:tc>
        <w:tc>
          <w:tcPr>
            <w:tcW w:w="5051" w:type="dxa"/>
            <w:gridSpan w:val="11"/>
            <w:tcBorders>
              <w:top w:val="single" w:sz="4" w:space="0" w:color="auto"/>
              <w:left w:val="single" w:sz="4" w:space="0" w:color="auto"/>
              <w:bottom w:val="single" w:sz="4" w:space="0" w:color="auto"/>
            </w:tcBorders>
          </w:tcPr>
          <w:p w:rsidR="00A379BB" w:rsidRDefault="00A379BB" w:rsidP="00B334A3">
            <w:pPr>
              <w:pStyle w:val="afa"/>
            </w:pPr>
            <w:r>
              <w:t>Минимальный радиус поворота с грузом (м)</w:t>
            </w:r>
          </w:p>
        </w:tc>
      </w:tr>
      <w:tr w:rsidR="00A379BB" w:rsidTr="00B334A3">
        <w:tc>
          <w:tcPr>
            <w:tcW w:w="1515" w:type="dxa"/>
            <w:tcBorders>
              <w:top w:val="single" w:sz="4" w:space="0" w:color="auto"/>
              <w:bottom w:val="single" w:sz="4" w:space="0" w:color="auto"/>
              <w:right w:val="single" w:sz="4" w:space="0" w:color="auto"/>
            </w:tcBorders>
          </w:tcPr>
          <w:p w:rsidR="00A379BB" w:rsidRDefault="00A379BB" w:rsidP="00B334A3">
            <w:pPr>
              <w:pStyle w:val="af9"/>
            </w:pPr>
          </w:p>
        </w:tc>
        <w:tc>
          <w:tcPr>
            <w:tcW w:w="1480" w:type="dxa"/>
            <w:gridSpan w:val="2"/>
            <w:tcBorders>
              <w:top w:val="single" w:sz="4" w:space="0" w:color="auto"/>
              <w:left w:val="single" w:sz="4" w:space="0" w:color="auto"/>
              <w:bottom w:val="single" w:sz="4" w:space="0" w:color="auto"/>
              <w:right w:val="single" w:sz="4" w:space="0" w:color="auto"/>
            </w:tcBorders>
          </w:tcPr>
          <w:p w:rsidR="00A379BB" w:rsidRDefault="00A379BB" w:rsidP="00B334A3">
            <w:pPr>
              <w:pStyle w:val="af9"/>
            </w:pPr>
          </w:p>
        </w:tc>
        <w:tc>
          <w:tcPr>
            <w:tcW w:w="1525" w:type="dxa"/>
            <w:gridSpan w:val="3"/>
            <w:tcBorders>
              <w:top w:val="single" w:sz="4" w:space="0" w:color="auto"/>
              <w:left w:val="single" w:sz="4" w:space="0" w:color="auto"/>
              <w:bottom w:val="single" w:sz="4" w:space="0" w:color="auto"/>
              <w:right w:val="single" w:sz="4" w:space="0" w:color="auto"/>
            </w:tcBorders>
          </w:tcPr>
          <w:p w:rsidR="00A379BB" w:rsidRDefault="00A379BB" w:rsidP="00B334A3">
            <w:pPr>
              <w:pStyle w:val="af9"/>
            </w:pPr>
          </w:p>
        </w:tc>
        <w:tc>
          <w:tcPr>
            <w:tcW w:w="5051" w:type="dxa"/>
            <w:gridSpan w:val="11"/>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c>
          <w:tcPr>
            <w:tcW w:w="4520" w:type="dxa"/>
            <w:gridSpan w:val="6"/>
            <w:tcBorders>
              <w:top w:val="single" w:sz="4" w:space="0" w:color="auto"/>
              <w:bottom w:val="single" w:sz="4" w:space="0" w:color="auto"/>
              <w:right w:val="single" w:sz="4" w:space="0" w:color="auto"/>
            </w:tcBorders>
          </w:tcPr>
          <w:p w:rsidR="00A379BB" w:rsidRDefault="00A379BB" w:rsidP="00B334A3">
            <w:pPr>
              <w:pStyle w:val="afa"/>
            </w:pPr>
            <w:r>
              <w:lastRenderedPageBreak/>
              <w:t>Необходимость автомобиля сопровождения (прикрытия)</w:t>
            </w:r>
          </w:p>
        </w:tc>
        <w:tc>
          <w:tcPr>
            <w:tcW w:w="5051" w:type="dxa"/>
            <w:gridSpan w:val="11"/>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c>
          <w:tcPr>
            <w:tcW w:w="5511" w:type="dxa"/>
            <w:gridSpan w:val="9"/>
            <w:tcBorders>
              <w:top w:val="single" w:sz="4" w:space="0" w:color="auto"/>
              <w:bottom w:val="single" w:sz="4" w:space="0" w:color="auto"/>
              <w:right w:val="single" w:sz="4" w:space="0" w:color="auto"/>
            </w:tcBorders>
          </w:tcPr>
          <w:p w:rsidR="00A379BB" w:rsidRDefault="00A379BB" w:rsidP="00B334A3">
            <w:pPr>
              <w:pStyle w:val="afa"/>
            </w:pPr>
            <w:r>
              <w:t>Предполагаемая максимальная скорость движения транспортного средства (автопоезда) (</w:t>
            </w:r>
            <w:proofErr w:type="gramStart"/>
            <w:r>
              <w:t>км</w:t>
            </w:r>
            <w:proofErr w:type="gramEnd"/>
            <w:r>
              <w:t>/час)</w:t>
            </w:r>
          </w:p>
        </w:tc>
        <w:tc>
          <w:tcPr>
            <w:tcW w:w="4060" w:type="dxa"/>
            <w:gridSpan w:val="8"/>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c>
          <w:tcPr>
            <w:tcW w:w="5511" w:type="dxa"/>
            <w:gridSpan w:val="9"/>
            <w:tcBorders>
              <w:top w:val="single" w:sz="4" w:space="0" w:color="auto"/>
              <w:bottom w:val="single" w:sz="4" w:space="0" w:color="auto"/>
              <w:right w:val="single" w:sz="4" w:space="0" w:color="auto"/>
            </w:tcBorders>
          </w:tcPr>
          <w:p w:rsidR="00A379BB" w:rsidRDefault="00A379BB" w:rsidP="00B334A3">
            <w:pPr>
              <w:pStyle w:val="afa"/>
            </w:pPr>
            <w:r>
              <w:t>Банковские реквизиты</w:t>
            </w:r>
          </w:p>
        </w:tc>
        <w:tc>
          <w:tcPr>
            <w:tcW w:w="4060" w:type="dxa"/>
            <w:gridSpan w:val="8"/>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c>
          <w:tcPr>
            <w:tcW w:w="9571" w:type="dxa"/>
            <w:gridSpan w:val="17"/>
            <w:tcBorders>
              <w:top w:val="single" w:sz="4" w:space="0" w:color="auto"/>
              <w:bottom w:val="single" w:sz="4" w:space="0" w:color="auto"/>
            </w:tcBorders>
          </w:tcPr>
          <w:p w:rsidR="00A379BB" w:rsidRDefault="00A379BB" w:rsidP="00B334A3">
            <w:pPr>
              <w:pStyle w:val="af9"/>
            </w:pPr>
          </w:p>
        </w:tc>
      </w:tr>
      <w:tr w:rsidR="00A379BB" w:rsidTr="00B334A3">
        <w:tc>
          <w:tcPr>
            <w:tcW w:w="9571" w:type="dxa"/>
            <w:gridSpan w:val="17"/>
            <w:tcBorders>
              <w:top w:val="single" w:sz="4" w:space="0" w:color="auto"/>
              <w:bottom w:val="single" w:sz="4" w:space="0" w:color="auto"/>
            </w:tcBorders>
          </w:tcPr>
          <w:p w:rsidR="00A379BB" w:rsidRDefault="00A379BB" w:rsidP="00B334A3">
            <w:pPr>
              <w:pStyle w:val="afa"/>
            </w:pPr>
            <w:r>
              <w:t>Оплату гарантируем</w:t>
            </w:r>
          </w:p>
        </w:tc>
      </w:tr>
      <w:tr w:rsidR="00A379BB" w:rsidTr="00B334A3">
        <w:tc>
          <w:tcPr>
            <w:tcW w:w="2570" w:type="dxa"/>
            <w:gridSpan w:val="2"/>
            <w:tcBorders>
              <w:top w:val="single" w:sz="4" w:space="0" w:color="auto"/>
              <w:bottom w:val="single" w:sz="4" w:space="0" w:color="auto"/>
              <w:right w:val="single" w:sz="4" w:space="0" w:color="auto"/>
            </w:tcBorders>
          </w:tcPr>
          <w:p w:rsidR="00A379BB" w:rsidRDefault="00A379BB" w:rsidP="00B334A3">
            <w:pPr>
              <w:pStyle w:val="af9"/>
            </w:pPr>
          </w:p>
        </w:tc>
        <w:tc>
          <w:tcPr>
            <w:tcW w:w="3546" w:type="dxa"/>
            <w:gridSpan w:val="8"/>
            <w:tcBorders>
              <w:top w:val="single" w:sz="4" w:space="0" w:color="auto"/>
              <w:left w:val="single" w:sz="4" w:space="0" w:color="auto"/>
              <w:bottom w:val="single" w:sz="4" w:space="0" w:color="auto"/>
              <w:right w:val="single" w:sz="4" w:space="0" w:color="auto"/>
            </w:tcBorders>
          </w:tcPr>
          <w:p w:rsidR="00A379BB" w:rsidRDefault="00A379BB" w:rsidP="00B334A3">
            <w:pPr>
              <w:pStyle w:val="af9"/>
            </w:pPr>
          </w:p>
        </w:tc>
        <w:tc>
          <w:tcPr>
            <w:tcW w:w="3455" w:type="dxa"/>
            <w:gridSpan w:val="7"/>
            <w:tcBorders>
              <w:top w:val="single" w:sz="4" w:space="0" w:color="auto"/>
              <w:left w:val="single" w:sz="4" w:space="0" w:color="auto"/>
              <w:bottom w:val="single" w:sz="4" w:space="0" w:color="auto"/>
            </w:tcBorders>
          </w:tcPr>
          <w:p w:rsidR="00A379BB" w:rsidRDefault="00A379BB" w:rsidP="00B334A3">
            <w:pPr>
              <w:pStyle w:val="af9"/>
            </w:pPr>
          </w:p>
        </w:tc>
      </w:tr>
      <w:tr w:rsidR="00A379BB" w:rsidTr="00B334A3">
        <w:tc>
          <w:tcPr>
            <w:tcW w:w="2570" w:type="dxa"/>
            <w:gridSpan w:val="2"/>
            <w:tcBorders>
              <w:top w:val="single" w:sz="4" w:space="0" w:color="auto"/>
              <w:bottom w:val="single" w:sz="4" w:space="0" w:color="auto"/>
              <w:right w:val="single" w:sz="4" w:space="0" w:color="auto"/>
            </w:tcBorders>
          </w:tcPr>
          <w:p w:rsidR="00A379BB" w:rsidRDefault="00A379BB" w:rsidP="00B334A3">
            <w:pPr>
              <w:pStyle w:val="afa"/>
            </w:pPr>
            <w:r>
              <w:t>(должность)</w:t>
            </w:r>
          </w:p>
        </w:tc>
        <w:tc>
          <w:tcPr>
            <w:tcW w:w="3546" w:type="dxa"/>
            <w:gridSpan w:val="8"/>
            <w:tcBorders>
              <w:top w:val="single" w:sz="4" w:space="0" w:color="auto"/>
              <w:left w:val="single" w:sz="4" w:space="0" w:color="auto"/>
              <w:bottom w:val="single" w:sz="4" w:space="0" w:color="auto"/>
              <w:right w:val="single" w:sz="4" w:space="0" w:color="auto"/>
            </w:tcBorders>
          </w:tcPr>
          <w:p w:rsidR="00A379BB" w:rsidRDefault="00A379BB" w:rsidP="00B334A3">
            <w:pPr>
              <w:pStyle w:val="afa"/>
            </w:pPr>
            <w:r>
              <w:t>(подпись)</w:t>
            </w:r>
          </w:p>
        </w:tc>
        <w:tc>
          <w:tcPr>
            <w:tcW w:w="3455" w:type="dxa"/>
            <w:gridSpan w:val="7"/>
            <w:tcBorders>
              <w:top w:val="single" w:sz="4" w:space="0" w:color="auto"/>
              <w:left w:val="single" w:sz="4" w:space="0" w:color="auto"/>
              <w:bottom w:val="single" w:sz="4" w:space="0" w:color="auto"/>
            </w:tcBorders>
          </w:tcPr>
          <w:p w:rsidR="00A379BB" w:rsidRDefault="00A379BB" w:rsidP="00B334A3">
            <w:pPr>
              <w:pStyle w:val="afa"/>
            </w:pPr>
            <w:r>
              <w:t>(фамилия)</w:t>
            </w:r>
          </w:p>
        </w:tc>
      </w:tr>
    </w:tbl>
    <w:p w:rsidR="00A379BB" w:rsidRDefault="00A379BB" w:rsidP="00A379BB">
      <w:pPr>
        <w:pStyle w:val="afa"/>
      </w:pPr>
      <w:r>
        <w:t>* Для российских владельцев транспортных средств</w:t>
      </w:r>
      <w:proofErr w:type="gramStart"/>
      <w:r>
        <w:t>.;</w:t>
      </w:r>
      <w:proofErr w:type="gramEnd"/>
    </w:p>
    <w:p w:rsidR="00A379BB" w:rsidRPr="004807D5" w:rsidRDefault="00A379BB" w:rsidP="00A379BB">
      <w:pPr>
        <w:ind w:firstLine="698"/>
        <w:jc w:val="center"/>
        <w:rPr>
          <w:rFonts w:ascii="Times New Roman" w:hAnsi="Times New Roman" w:cs="Times New Roman"/>
        </w:rPr>
      </w:pPr>
      <w:r>
        <w:t xml:space="preserve">** </w:t>
      </w:r>
      <w:r w:rsidRPr="004807D5">
        <w:rPr>
          <w:rFonts w:ascii="Times New Roman" w:hAnsi="Times New Roman" w:cs="Times New Roman"/>
        </w:rPr>
        <w:t>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A379BB" w:rsidRDefault="00A379BB" w:rsidP="00A379BB"/>
    <w:p w:rsidR="00A379BB" w:rsidRPr="00743444" w:rsidRDefault="00A379BB" w:rsidP="00A379BB">
      <w:pPr>
        <w:rPr>
          <w:rFonts w:ascii="Times New Roman" w:hAnsi="Times New Roman" w:cs="Times New Roman"/>
        </w:rPr>
      </w:pPr>
      <w:r w:rsidRPr="00743444">
        <w:rPr>
          <w:rFonts w:ascii="Times New Roman" w:hAnsi="Times New Roman" w:cs="Times New Roman"/>
        </w:rPr>
        <w:t>&lt;&lt;Оборотная сторона заявления&gt;&gt;</w:t>
      </w:r>
    </w:p>
    <w:p w:rsidR="00A379BB" w:rsidRPr="00743444" w:rsidRDefault="00A379BB" w:rsidP="00A379BB">
      <w:pPr>
        <w:rPr>
          <w:rFonts w:ascii="Times New Roman" w:hAnsi="Times New Roman" w:cs="Times New Roman"/>
        </w:rPr>
      </w:pPr>
    </w:p>
    <w:p w:rsidR="00A379BB" w:rsidRPr="00743444" w:rsidRDefault="00A379BB" w:rsidP="00A379BB">
      <w:pPr>
        <w:rPr>
          <w:rFonts w:ascii="Times New Roman" w:hAnsi="Times New Roman" w:cs="Times New Roman"/>
        </w:rPr>
      </w:pPr>
      <w:r w:rsidRPr="00743444">
        <w:rPr>
          <w:rFonts w:ascii="Times New Roman" w:hAnsi="Times New Roman" w:cs="Times New Roman"/>
        </w:rPr>
        <w:t>Результат государственной услуги выдать следующим способом:</w:t>
      </w:r>
    </w:p>
    <w:p w:rsidR="00A379BB" w:rsidRPr="00743444" w:rsidRDefault="00A379BB" w:rsidP="00A379BB">
      <w:pPr>
        <w:ind w:left="1397" w:hanging="279"/>
        <w:rPr>
          <w:rFonts w:ascii="Times New Roman" w:hAnsi="Times New Roman" w:cs="Times New Roman"/>
        </w:rPr>
      </w:pPr>
      <w:r w:rsidRPr="00743444">
        <w:rPr>
          <w:rFonts w:ascii="Times New Roman" w:hAnsi="Times New Roman" w:cs="Times New Roman"/>
        </w:rPr>
        <w:t> посредством личного обращения в ОМС:</w:t>
      </w:r>
    </w:p>
    <w:p w:rsidR="00A379BB" w:rsidRPr="00743444" w:rsidRDefault="00A379BB" w:rsidP="00A379BB">
      <w:pPr>
        <w:ind w:left="1397" w:hanging="279"/>
        <w:rPr>
          <w:rFonts w:ascii="Times New Roman" w:hAnsi="Times New Roman" w:cs="Times New Roman"/>
        </w:rPr>
      </w:pPr>
      <w:r w:rsidRPr="00743444">
        <w:rPr>
          <w:rFonts w:ascii="Times New Roman" w:hAnsi="Times New Roman" w:cs="Times New Roman"/>
        </w:rPr>
        <w:t> посредством личного обращения в многофункциональный центр;</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44"/>
        <w:gridCol w:w="2977"/>
        <w:gridCol w:w="284"/>
        <w:gridCol w:w="1842"/>
      </w:tblGrid>
      <w:tr w:rsidR="00A379BB" w:rsidTr="00B334A3">
        <w:tc>
          <w:tcPr>
            <w:tcW w:w="4644" w:type="dxa"/>
            <w:tcBorders>
              <w:top w:val="nil"/>
              <w:left w:val="nil"/>
              <w:bottom w:val="single" w:sz="4" w:space="0" w:color="auto"/>
              <w:right w:val="nil"/>
            </w:tcBorders>
          </w:tcPr>
          <w:p w:rsidR="00A379BB" w:rsidRDefault="00A379BB" w:rsidP="00B334A3">
            <w:pPr>
              <w:pStyle w:val="af9"/>
            </w:pPr>
          </w:p>
        </w:tc>
        <w:tc>
          <w:tcPr>
            <w:tcW w:w="2977" w:type="dxa"/>
            <w:tcBorders>
              <w:top w:val="nil"/>
              <w:left w:val="nil"/>
              <w:bottom w:val="nil"/>
              <w:right w:val="nil"/>
            </w:tcBorders>
          </w:tcPr>
          <w:p w:rsidR="00A379BB" w:rsidRDefault="00A379BB" w:rsidP="00B334A3">
            <w:pPr>
              <w:pStyle w:val="af9"/>
            </w:pPr>
          </w:p>
          <w:p w:rsidR="00A379BB" w:rsidRDefault="00A379BB" w:rsidP="00B334A3">
            <w:pPr>
              <w:pStyle w:val="af9"/>
              <w:jc w:val="center"/>
            </w:pPr>
            <w:r>
              <w:t>___________________</w:t>
            </w:r>
          </w:p>
        </w:tc>
        <w:tc>
          <w:tcPr>
            <w:tcW w:w="2126" w:type="dxa"/>
            <w:gridSpan w:val="2"/>
            <w:tcBorders>
              <w:top w:val="nil"/>
              <w:left w:val="nil"/>
              <w:bottom w:val="single" w:sz="4" w:space="0" w:color="auto"/>
              <w:right w:val="nil"/>
            </w:tcBorders>
          </w:tcPr>
          <w:p w:rsidR="00A379BB" w:rsidRDefault="00A379BB" w:rsidP="00B334A3">
            <w:pPr>
              <w:pStyle w:val="af9"/>
            </w:pPr>
          </w:p>
        </w:tc>
      </w:tr>
      <w:tr w:rsidR="00A379BB" w:rsidTr="00B334A3">
        <w:tc>
          <w:tcPr>
            <w:tcW w:w="4644" w:type="dxa"/>
            <w:tcBorders>
              <w:top w:val="single" w:sz="4" w:space="0" w:color="auto"/>
              <w:left w:val="nil"/>
              <w:bottom w:val="nil"/>
              <w:right w:val="nil"/>
            </w:tcBorders>
          </w:tcPr>
          <w:p w:rsidR="00A379BB" w:rsidRDefault="00A379BB" w:rsidP="00B334A3">
            <w:pPr>
              <w:pStyle w:val="af9"/>
              <w:jc w:val="center"/>
            </w:pPr>
            <w:r>
              <w:t>(должность)</w:t>
            </w:r>
          </w:p>
        </w:tc>
        <w:tc>
          <w:tcPr>
            <w:tcW w:w="3261" w:type="dxa"/>
            <w:gridSpan w:val="2"/>
            <w:tcBorders>
              <w:top w:val="nil"/>
              <w:left w:val="nil"/>
              <w:bottom w:val="nil"/>
              <w:right w:val="nil"/>
            </w:tcBorders>
          </w:tcPr>
          <w:p w:rsidR="00A379BB" w:rsidRDefault="00A379BB" w:rsidP="00B334A3">
            <w:pPr>
              <w:pStyle w:val="af9"/>
              <w:jc w:val="center"/>
            </w:pPr>
            <w:r>
              <w:t>(подпись)</w:t>
            </w:r>
          </w:p>
        </w:tc>
        <w:tc>
          <w:tcPr>
            <w:tcW w:w="1842" w:type="dxa"/>
            <w:tcBorders>
              <w:top w:val="single" w:sz="4" w:space="0" w:color="auto"/>
              <w:left w:val="nil"/>
              <w:bottom w:val="nil"/>
              <w:right w:val="nil"/>
            </w:tcBorders>
          </w:tcPr>
          <w:p w:rsidR="00A379BB" w:rsidRDefault="00A379BB" w:rsidP="00B334A3">
            <w:pPr>
              <w:pStyle w:val="af9"/>
              <w:jc w:val="center"/>
            </w:pPr>
            <w:r>
              <w:t>(Ф.И.О.)</w:t>
            </w:r>
          </w:p>
        </w:tc>
      </w:tr>
    </w:tbl>
    <w:p w:rsidR="00A379BB" w:rsidRDefault="00A379BB" w:rsidP="00A379BB"/>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36"/>
        <w:gridCol w:w="316"/>
        <w:gridCol w:w="279"/>
        <w:gridCol w:w="1485"/>
        <w:gridCol w:w="374"/>
        <w:gridCol w:w="340"/>
        <w:gridCol w:w="284"/>
      </w:tblGrid>
      <w:tr w:rsidR="00A379BB" w:rsidTr="00B334A3">
        <w:tc>
          <w:tcPr>
            <w:tcW w:w="216" w:type="dxa"/>
            <w:tcBorders>
              <w:top w:val="nil"/>
              <w:left w:val="nil"/>
              <w:bottom w:val="nil"/>
              <w:right w:val="nil"/>
            </w:tcBorders>
            <w:vAlign w:val="bottom"/>
          </w:tcPr>
          <w:p w:rsidR="00A379BB" w:rsidRDefault="00A379BB" w:rsidP="00B334A3">
            <w:pPr>
              <w:pStyle w:val="af9"/>
            </w:pPr>
            <w:r>
              <w:t>"</w:t>
            </w:r>
          </w:p>
        </w:tc>
        <w:tc>
          <w:tcPr>
            <w:tcW w:w="316" w:type="dxa"/>
            <w:tcBorders>
              <w:top w:val="nil"/>
              <w:left w:val="nil"/>
              <w:bottom w:val="single" w:sz="4" w:space="0" w:color="auto"/>
              <w:right w:val="nil"/>
            </w:tcBorders>
            <w:vAlign w:val="bottom"/>
          </w:tcPr>
          <w:p w:rsidR="00A379BB" w:rsidRDefault="00A379BB" w:rsidP="00B334A3">
            <w:pPr>
              <w:pStyle w:val="af9"/>
            </w:pPr>
          </w:p>
        </w:tc>
        <w:tc>
          <w:tcPr>
            <w:tcW w:w="279" w:type="dxa"/>
            <w:tcBorders>
              <w:top w:val="nil"/>
              <w:left w:val="nil"/>
              <w:bottom w:val="nil"/>
              <w:right w:val="nil"/>
            </w:tcBorders>
            <w:vAlign w:val="bottom"/>
          </w:tcPr>
          <w:p w:rsidR="00A379BB" w:rsidRDefault="00A379BB" w:rsidP="00B334A3">
            <w:pPr>
              <w:pStyle w:val="af9"/>
            </w:pPr>
            <w:r>
              <w:t>"</w:t>
            </w:r>
          </w:p>
        </w:tc>
        <w:tc>
          <w:tcPr>
            <w:tcW w:w="1485" w:type="dxa"/>
            <w:tcBorders>
              <w:top w:val="nil"/>
              <w:left w:val="nil"/>
              <w:bottom w:val="single" w:sz="4" w:space="0" w:color="auto"/>
              <w:right w:val="nil"/>
            </w:tcBorders>
            <w:vAlign w:val="bottom"/>
          </w:tcPr>
          <w:p w:rsidR="00A379BB" w:rsidRDefault="00A379BB" w:rsidP="00B334A3">
            <w:pPr>
              <w:pStyle w:val="af9"/>
            </w:pPr>
          </w:p>
        </w:tc>
        <w:tc>
          <w:tcPr>
            <w:tcW w:w="374" w:type="dxa"/>
            <w:tcBorders>
              <w:top w:val="nil"/>
              <w:left w:val="nil"/>
              <w:bottom w:val="nil"/>
              <w:right w:val="nil"/>
            </w:tcBorders>
            <w:vAlign w:val="bottom"/>
          </w:tcPr>
          <w:p w:rsidR="00A379BB" w:rsidRDefault="00A379BB" w:rsidP="00B334A3">
            <w:pPr>
              <w:pStyle w:val="af9"/>
            </w:pPr>
            <w:r>
              <w:t>20</w:t>
            </w:r>
          </w:p>
        </w:tc>
        <w:tc>
          <w:tcPr>
            <w:tcW w:w="340" w:type="dxa"/>
            <w:tcBorders>
              <w:top w:val="nil"/>
              <w:left w:val="nil"/>
              <w:bottom w:val="single" w:sz="4" w:space="0" w:color="auto"/>
              <w:right w:val="nil"/>
            </w:tcBorders>
            <w:vAlign w:val="bottom"/>
          </w:tcPr>
          <w:p w:rsidR="00A379BB" w:rsidRDefault="00A379BB" w:rsidP="00B334A3">
            <w:pPr>
              <w:pStyle w:val="af9"/>
            </w:pPr>
          </w:p>
        </w:tc>
        <w:tc>
          <w:tcPr>
            <w:tcW w:w="284" w:type="dxa"/>
            <w:tcBorders>
              <w:top w:val="nil"/>
              <w:left w:val="nil"/>
              <w:bottom w:val="nil"/>
              <w:right w:val="nil"/>
            </w:tcBorders>
            <w:vAlign w:val="bottom"/>
          </w:tcPr>
          <w:p w:rsidR="00A379BB" w:rsidRDefault="00A379BB" w:rsidP="00B334A3">
            <w:pPr>
              <w:pStyle w:val="af9"/>
            </w:pPr>
            <w:proofErr w:type="gramStart"/>
            <w:r>
              <w:t>г</w:t>
            </w:r>
            <w:proofErr w:type="gramEnd"/>
            <w:r>
              <w:t>.</w:t>
            </w:r>
          </w:p>
        </w:tc>
      </w:tr>
    </w:tbl>
    <w:p w:rsidR="00A379BB" w:rsidRPr="00743444" w:rsidRDefault="00A379BB" w:rsidP="00743444">
      <w:pPr>
        <w:jc w:val="both"/>
        <w:rPr>
          <w:rFonts w:ascii="Times New Roman" w:hAnsi="Times New Roman" w:cs="Times New Roman"/>
        </w:rPr>
      </w:pPr>
      <w:r w:rsidRPr="00743444">
        <w:rPr>
          <w:rFonts w:ascii="Times New Roman" w:hAnsi="Times New Roman" w:cs="Times New Roman"/>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w:t>
      </w:r>
    </w:p>
    <w:p w:rsidR="00A379BB" w:rsidRDefault="00A379BB" w:rsidP="00743444">
      <w:pPr>
        <w:jc w:val="both"/>
      </w:pPr>
      <w:r w:rsidRPr="00743444">
        <w:rPr>
          <w:rFonts w:ascii="Times New Roman" w:hAnsi="Times New Roman" w:cs="Times New Roman"/>
        </w:rPr>
        <w:t xml:space="preserve">О представлении не 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 </w:t>
      </w:r>
      <w:proofErr w:type="gramStart"/>
      <w:r w:rsidRPr="00743444">
        <w:rPr>
          <w:rFonts w:ascii="Times New Roman" w:hAnsi="Times New Roman" w:cs="Times New Roman"/>
        </w:rPr>
        <w:t>предупрежден</w:t>
      </w:r>
      <w:proofErr w:type="gramEnd"/>
      <w:r>
        <w:t>.</w:t>
      </w:r>
    </w:p>
    <w:p w:rsidR="007900F3" w:rsidRPr="007900F3" w:rsidRDefault="007900F3" w:rsidP="009E1983">
      <w:pPr>
        <w:pStyle w:val="ConsPlusNonformat"/>
        <w:jc w:val="both"/>
        <w:rPr>
          <w:rFonts w:ascii="Times New Roman" w:hAnsi="Times New Roman" w:cs="Times New Roman"/>
          <w:sz w:val="24"/>
          <w:szCs w:val="24"/>
        </w:rPr>
      </w:pPr>
    </w:p>
    <w:p w:rsidR="001728FC" w:rsidRPr="007900F3" w:rsidRDefault="001728FC" w:rsidP="007900F3">
      <w:pPr>
        <w:spacing w:after="0" w:line="240" w:lineRule="auto"/>
        <w:jc w:val="both"/>
        <w:rPr>
          <w:rFonts w:ascii="Times New Roman" w:hAnsi="Times New Roman" w:cs="Times New Roman"/>
          <w:sz w:val="24"/>
          <w:szCs w:val="24"/>
        </w:rPr>
      </w:pPr>
    </w:p>
    <w:p w:rsidR="004747A0" w:rsidRDefault="004747A0" w:rsidP="007900F3">
      <w:pPr>
        <w:pStyle w:val="ConsPlusTitle"/>
        <w:jc w:val="both"/>
        <w:rPr>
          <w:rFonts w:ascii="Times New Roman" w:hAnsi="Times New Roman" w:cs="Times New Roman"/>
          <w:sz w:val="24"/>
          <w:szCs w:val="24"/>
        </w:rPr>
      </w:pPr>
    </w:p>
    <w:p w:rsidR="004747A0" w:rsidRPr="007900F3" w:rsidRDefault="004747A0" w:rsidP="007900F3">
      <w:pPr>
        <w:pStyle w:val="ConsPlusTitle"/>
        <w:jc w:val="both"/>
        <w:rPr>
          <w:rFonts w:ascii="Times New Roman" w:hAnsi="Times New Roman" w:cs="Times New Roman"/>
          <w:sz w:val="24"/>
          <w:szCs w:val="24"/>
        </w:rPr>
      </w:pPr>
    </w:p>
    <w:p w:rsidR="00046363" w:rsidRDefault="00046363">
      <w:pPr>
        <w:suppressAutoHyphens w:val="0"/>
        <w:spacing w:after="0" w:line="240" w:lineRule="auto"/>
        <w:rPr>
          <w:rFonts w:ascii="Times New Roman" w:eastAsia="Times New Roman" w:hAnsi="Times New Roman" w:cs="Times New Roman"/>
          <w:b/>
          <w:sz w:val="24"/>
          <w:szCs w:val="24"/>
          <w:lang w:eastAsia="ru-RU"/>
        </w:rPr>
      </w:pPr>
      <w:r>
        <w:rPr>
          <w:rFonts w:ascii="Times New Roman" w:hAnsi="Times New Roman" w:cs="Times New Roman"/>
          <w:sz w:val="24"/>
          <w:szCs w:val="24"/>
        </w:rPr>
        <w:br w:type="page"/>
      </w:r>
    </w:p>
    <w:p w:rsidR="00C3600A" w:rsidRDefault="00C3600A" w:rsidP="007900F3">
      <w:pPr>
        <w:pStyle w:val="ConsPlusTitle"/>
        <w:jc w:val="both"/>
        <w:rPr>
          <w:noProof/>
        </w:rPr>
      </w:pPr>
    </w:p>
    <w:p w:rsidR="00046363" w:rsidRPr="007900F3" w:rsidRDefault="003A3449" w:rsidP="007900F3">
      <w:pPr>
        <w:pStyle w:val="ConsPlusTitle"/>
        <w:jc w:val="both"/>
        <w:rPr>
          <w:rFonts w:ascii="Times New Roman" w:hAnsi="Times New Roman" w:cs="Times New Roman"/>
          <w:sz w:val="24"/>
          <w:szCs w:val="24"/>
        </w:rPr>
      </w:pPr>
      <w:r w:rsidRPr="003A3449">
        <w:rPr>
          <w:noProof/>
        </w:rPr>
        <w:pict>
          <v:shapetype id="_x0000_t202" coordsize="21600,21600" o:spt="202" path="m,l,21600r21600,l21600,xe">
            <v:stroke joinstyle="miter"/>
            <v:path gradientshapeok="t" o:connecttype="rect"/>
          </v:shapetype>
          <v:shape id="_x0000_s1026" type="#_x0000_t202" style="position:absolute;left:0;text-align:left;margin-left:447pt;margin-top:42.2pt;width:17.45pt;height:19.55pt;z-index:251660288" stroked="f">
            <v:textbox>
              <w:txbxContent>
                <w:p w:rsidR="00A37E2C" w:rsidRDefault="00A37E2C">
                  <w:r>
                    <w:t>2</w:t>
                  </w:r>
                </w:p>
              </w:txbxContent>
            </v:textbox>
          </v:shape>
        </w:pict>
      </w:r>
      <w:r w:rsidR="00C3600A">
        <w:rPr>
          <w:noProof/>
        </w:rPr>
        <w:drawing>
          <wp:anchor distT="0" distB="0" distL="114300" distR="114300" simplePos="0" relativeHeight="251659264" behindDoc="0" locked="0" layoutInCell="1" allowOverlap="1">
            <wp:simplePos x="0" y="0"/>
            <wp:positionH relativeFrom="column">
              <wp:posOffset>2353922</wp:posOffset>
            </wp:positionH>
            <wp:positionV relativeFrom="paragraph">
              <wp:posOffset>5438333</wp:posOffset>
            </wp:positionV>
            <wp:extent cx="1574520" cy="1733385"/>
            <wp:effectExtent l="0" t="0" r="6985"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Скриншот 2018-06-17 15.10.26.png"/>
                    <pic:cNvPicPr/>
                  </pic:nvPicPr>
                  <pic:blipFill rotWithShape="1">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983" t="18323" r="35343" b="13812"/>
                    <a:stretch/>
                  </pic:blipFill>
                  <pic:spPr bwMode="auto">
                    <a:xfrm>
                      <a:off x="0" y="0"/>
                      <a:ext cx="1580370" cy="1739826"/>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D52373">
        <w:rPr>
          <w:rFonts w:ascii="Times New Roman" w:hAnsi="Times New Roman" w:cs="Times New Roman"/>
          <w:noProof/>
          <w:sz w:val="24"/>
          <w:szCs w:val="24"/>
        </w:rPr>
        <w:drawing>
          <wp:inline distT="0" distB="0" distL="0" distR="0">
            <wp:extent cx="6194066" cy="8768241"/>
            <wp:effectExtent l="0" t="0" r="0" b="0"/>
            <wp:docPr id="2" name="Рисунок 2" descr="C:\Users\Alexander\Desktop\тяжеловесные т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ander\Desktop\тяжеловесные тс.jpg"/>
                    <pic:cNvPicPr>
                      <a:picLocks noChangeAspect="1" noChangeArrowheads="1"/>
                    </pic:cNvPicPr>
                  </pic:nvPicPr>
                  <pic:blipFill>
                    <a:blip r:embed="rId2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5089" cy="8769689"/>
                    </a:xfrm>
                    <a:prstGeom prst="rect">
                      <a:avLst/>
                    </a:prstGeom>
                    <a:noFill/>
                    <a:ln>
                      <a:noFill/>
                    </a:ln>
                  </pic:spPr>
                </pic:pic>
              </a:graphicData>
            </a:graphic>
          </wp:inline>
        </w:drawing>
      </w:r>
    </w:p>
    <w:p w:rsidR="00D52373" w:rsidRDefault="00D52373">
      <w:r>
        <w:br w:type="page"/>
      </w:r>
    </w:p>
    <w:tbl>
      <w:tblPr>
        <w:tblW w:w="0" w:type="auto"/>
        <w:tblInd w:w="-109" w:type="dxa"/>
        <w:tblLayout w:type="fixed"/>
        <w:tblLook w:val="0000"/>
      </w:tblPr>
      <w:tblGrid>
        <w:gridCol w:w="3190"/>
        <w:gridCol w:w="2697"/>
        <w:gridCol w:w="3577"/>
      </w:tblGrid>
      <w:tr w:rsidR="001728FC" w:rsidRPr="007900F3" w:rsidTr="004807D5">
        <w:tc>
          <w:tcPr>
            <w:tcW w:w="3190" w:type="dxa"/>
          </w:tcPr>
          <w:p w:rsidR="001728FC" w:rsidRDefault="001728FC" w:rsidP="007900F3">
            <w:pPr>
              <w:snapToGrid w:val="0"/>
              <w:spacing w:after="0" w:line="240" w:lineRule="auto"/>
              <w:jc w:val="both"/>
              <w:rPr>
                <w:rFonts w:ascii="Times New Roman" w:hAnsi="Times New Roman" w:cs="Times New Roman"/>
                <w:sz w:val="24"/>
                <w:szCs w:val="24"/>
              </w:rPr>
            </w:pPr>
          </w:p>
          <w:p w:rsidR="00046363" w:rsidRPr="007900F3" w:rsidRDefault="00046363" w:rsidP="007900F3">
            <w:pPr>
              <w:snapToGrid w:val="0"/>
              <w:spacing w:after="0" w:line="240" w:lineRule="auto"/>
              <w:jc w:val="both"/>
              <w:rPr>
                <w:rFonts w:ascii="Times New Roman" w:hAnsi="Times New Roman" w:cs="Times New Roman"/>
                <w:sz w:val="24"/>
                <w:szCs w:val="24"/>
              </w:rPr>
            </w:pPr>
          </w:p>
          <w:p w:rsidR="001728FC" w:rsidRPr="007900F3" w:rsidRDefault="001728FC" w:rsidP="007900F3">
            <w:pPr>
              <w:snapToGrid w:val="0"/>
              <w:spacing w:after="0" w:line="240" w:lineRule="auto"/>
              <w:jc w:val="both"/>
              <w:rPr>
                <w:rFonts w:ascii="Times New Roman" w:hAnsi="Times New Roman" w:cs="Times New Roman"/>
                <w:sz w:val="24"/>
                <w:szCs w:val="24"/>
              </w:rPr>
            </w:pPr>
          </w:p>
        </w:tc>
        <w:tc>
          <w:tcPr>
            <w:tcW w:w="2697" w:type="dxa"/>
          </w:tcPr>
          <w:p w:rsidR="001728FC" w:rsidRPr="007900F3" w:rsidRDefault="001728FC" w:rsidP="007900F3">
            <w:pPr>
              <w:snapToGrid w:val="0"/>
              <w:spacing w:after="0" w:line="240" w:lineRule="auto"/>
              <w:jc w:val="both"/>
              <w:rPr>
                <w:rFonts w:ascii="Times New Roman" w:hAnsi="Times New Roman" w:cs="Times New Roman"/>
                <w:sz w:val="24"/>
                <w:szCs w:val="24"/>
              </w:rPr>
            </w:pPr>
          </w:p>
        </w:tc>
        <w:tc>
          <w:tcPr>
            <w:tcW w:w="3577" w:type="dxa"/>
          </w:tcPr>
          <w:p w:rsidR="00046363" w:rsidRDefault="00046363" w:rsidP="004807D5">
            <w:pPr>
              <w:spacing w:after="0" w:line="240" w:lineRule="auto"/>
              <w:jc w:val="right"/>
              <w:rPr>
                <w:rFonts w:ascii="Times New Roman" w:hAnsi="Times New Roman" w:cs="Times New Roman"/>
                <w:sz w:val="24"/>
                <w:szCs w:val="24"/>
              </w:rPr>
            </w:pPr>
          </w:p>
          <w:p w:rsidR="001728FC" w:rsidRPr="007900F3" w:rsidRDefault="007D746A" w:rsidP="004807D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3</w:t>
            </w:r>
          </w:p>
          <w:p w:rsidR="001728FC" w:rsidRPr="007900F3" w:rsidRDefault="001728FC" w:rsidP="004807D5">
            <w:pPr>
              <w:spacing w:after="0" w:line="240" w:lineRule="auto"/>
              <w:jc w:val="right"/>
              <w:rPr>
                <w:rFonts w:ascii="Times New Roman" w:hAnsi="Times New Roman" w:cs="Times New Roman"/>
                <w:sz w:val="24"/>
                <w:szCs w:val="24"/>
              </w:rPr>
            </w:pPr>
            <w:r w:rsidRPr="007900F3">
              <w:rPr>
                <w:rFonts w:ascii="Times New Roman" w:hAnsi="Times New Roman" w:cs="Times New Roman"/>
                <w:sz w:val="24"/>
                <w:szCs w:val="24"/>
              </w:rPr>
              <w:t xml:space="preserve">к административному регламенту предоставления муниципальной услуги </w:t>
            </w:r>
          </w:p>
          <w:p w:rsidR="001728FC" w:rsidRPr="007900F3" w:rsidRDefault="001728FC" w:rsidP="004807D5">
            <w:pPr>
              <w:spacing w:after="0" w:line="240" w:lineRule="auto"/>
              <w:jc w:val="right"/>
              <w:rPr>
                <w:rFonts w:ascii="Times New Roman" w:hAnsi="Times New Roman" w:cs="Times New Roman"/>
                <w:sz w:val="24"/>
                <w:szCs w:val="24"/>
              </w:rPr>
            </w:pPr>
          </w:p>
        </w:tc>
      </w:tr>
    </w:tbl>
    <w:p w:rsidR="001728FC" w:rsidRPr="007900F3" w:rsidRDefault="001728FC" w:rsidP="004747A0">
      <w:pPr>
        <w:pStyle w:val="ConsPlusNonformat"/>
        <w:jc w:val="center"/>
        <w:rPr>
          <w:rFonts w:ascii="Times New Roman" w:hAnsi="Times New Roman" w:cs="Times New Roman"/>
          <w:sz w:val="24"/>
          <w:szCs w:val="24"/>
        </w:rPr>
      </w:pPr>
      <w:r w:rsidRPr="007900F3">
        <w:rPr>
          <w:rFonts w:ascii="Times New Roman" w:hAnsi="Times New Roman" w:cs="Times New Roman"/>
          <w:b/>
          <w:sz w:val="24"/>
          <w:szCs w:val="24"/>
        </w:rPr>
        <w:t>РАСПИСКА</w:t>
      </w:r>
    </w:p>
    <w:p w:rsidR="001728FC" w:rsidRPr="007900F3" w:rsidRDefault="001728FC" w:rsidP="004747A0">
      <w:pPr>
        <w:pStyle w:val="ConsPlusNonformat"/>
        <w:jc w:val="center"/>
        <w:rPr>
          <w:rFonts w:ascii="Times New Roman" w:hAnsi="Times New Roman" w:cs="Times New Roman"/>
          <w:sz w:val="24"/>
          <w:szCs w:val="24"/>
        </w:rPr>
      </w:pPr>
      <w:r w:rsidRPr="007900F3">
        <w:rPr>
          <w:rFonts w:ascii="Times New Roman" w:hAnsi="Times New Roman" w:cs="Times New Roman"/>
          <w:b/>
          <w:sz w:val="24"/>
          <w:szCs w:val="24"/>
        </w:rPr>
        <w:t>в получении документов</w:t>
      </w:r>
    </w:p>
    <w:p w:rsidR="001728FC" w:rsidRPr="007900F3" w:rsidRDefault="001728FC" w:rsidP="007900F3">
      <w:pPr>
        <w:pStyle w:val="ConsPlusNonformat"/>
        <w:jc w:val="both"/>
        <w:rPr>
          <w:rFonts w:ascii="Times New Roman" w:hAnsi="Times New Roman" w:cs="Times New Roman"/>
          <w:b/>
          <w:sz w:val="24"/>
          <w:szCs w:val="24"/>
        </w:rPr>
      </w:pP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Орган предоставления услуги:  администрация ________________  Пензенской области</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Мною, _________________________________________________</w:t>
      </w:r>
      <w:r w:rsidR="004747A0">
        <w:rPr>
          <w:rFonts w:ascii="Times New Roman" w:hAnsi="Times New Roman" w:cs="Times New Roman"/>
          <w:sz w:val="24"/>
          <w:szCs w:val="24"/>
        </w:rPr>
        <w:t>____________________________</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(должность сотрудника, принявшего документы, Ф.И.О. (отчество при наличии))</w:t>
      </w:r>
    </w:p>
    <w:p w:rsidR="001728FC" w:rsidRPr="007900F3" w:rsidRDefault="001728FC" w:rsidP="007900F3">
      <w:pPr>
        <w:spacing w:after="0" w:line="240" w:lineRule="auto"/>
        <w:jc w:val="both"/>
        <w:rPr>
          <w:rFonts w:ascii="Times New Roman" w:hAnsi="Times New Roman" w:cs="Times New Roman"/>
          <w:sz w:val="24"/>
          <w:szCs w:val="24"/>
        </w:rPr>
      </w:pPr>
      <w:proofErr w:type="gramStart"/>
      <w:r w:rsidRPr="007900F3">
        <w:rPr>
          <w:rFonts w:ascii="Times New Roman" w:hAnsi="Times New Roman" w:cs="Times New Roman"/>
          <w:sz w:val="24"/>
          <w:szCs w:val="24"/>
        </w:rPr>
        <w:t>приняты</w:t>
      </w:r>
      <w:proofErr w:type="gramEnd"/>
      <w:r w:rsidRPr="007900F3">
        <w:rPr>
          <w:rFonts w:ascii="Times New Roman" w:hAnsi="Times New Roman" w:cs="Times New Roman"/>
          <w:sz w:val="24"/>
          <w:szCs w:val="24"/>
        </w:rPr>
        <w:t xml:space="preserve"> от _____________________________________________________________________________</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(наименование заявителя)</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Ф.И.О.(отчество при наличии) представителя заявителя________________________________________________________,</w:t>
      </w:r>
    </w:p>
    <w:p w:rsidR="001728FC" w:rsidRPr="007900F3" w:rsidRDefault="001728FC" w:rsidP="007900F3">
      <w:pPr>
        <w:spacing w:after="0" w:line="240" w:lineRule="auto"/>
        <w:jc w:val="both"/>
        <w:rPr>
          <w:rFonts w:ascii="Times New Roman" w:hAnsi="Times New Roman" w:cs="Times New Roman"/>
          <w:sz w:val="24"/>
          <w:szCs w:val="24"/>
        </w:rPr>
      </w:pPr>
      <w:proofErr w:type="gramStart"/>
      <w:r w:rsidRPr="007900F3">
        <w:rPr>
          <w:rFonts w:ascii="Times New Roman" w:hAnsi="Times New Roman" w:cs="Times New Roman"/>
          <w:sz w:val="24"/>
          <w:szCs w:val="24"/>
        </w:rPr>
        <w:t>действующего</w:t>
      </w:r>
      <w:proofErr w:type="gramEnd"/>
      <w:r w:rsidRPr="007900F3">
        <w:rPr>
          <w:rFonts w:ascii="Times New Roman" w:hAnsi="Times New Roman" w:cs="Times New Roman"/>
          <w:sz w:val="24"/>
          <w:szCs w:val="24"/>
        </w:rPr>
        <w:t xml:space="preserve"> на основании ____________________________________________________</w:t>
      </w:r>
      <w:r w:rsidR="004747A0">
        <w:rPr>
          <w:rFonts w:ascii="Times New Roman" w:hAnsi="Times New Roman" w:cs="Times New Roman"/>
          <w:sz w:val="24"/>
          <w:szCs w:val="24"/>
        </w:rPr>
        <w:t>_________________________</w:t>
      </w:r>
      <w:r w:rsidRPr="007900F3">
        <w:rPr>
          <w:rFonts w:ascii="Times New Roman" w:hAnsi="Times New Roman" w:cs="Times New Roman"/>
          <w:sz w:val="24"/>
          <w:szCs w:val="24"/>
        </w:rPr>
        <w:t>,</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_____________________________________________________</w:t>
      </w:r>
      <w:r w:rsidR="004747A0">
        <w:rPr>
          <w:rFonts w:ascii="Times New Roman" w:hAnsi="Times New Roman" w:cs="Times New Roman"/>
          <w:sz w:val="24"/>
          <w:szCs w:val="24"/>
        </w:rPr>
        <w:t>________________________</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тел:_________________________________________________</w:t>
      </w:r>
      <w:r w:rsidR="004747A0">
        <w:rPr>
          <w:rFonts w:ascii="Times New Roman" w:hAnsi="Times New Roman" w:cs="Times New Roman"/>
          <w:sz w:val="24"/>
          <w:szCs w:val="24"/>
        </w:rPr>
        <w:t>________________________</w:t>
      </w:r>
    </w:p>
    <w:p w:rsidR="001728FC" w:rsidRPr="007900F3" w:rsidRDefault="009E1983" w:rsidP="007900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отношении </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(наименование объекта)</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следующие документы:</w:t>
      </w:r>
    </w:p>
    <w:p w:rsidR="001728FC" w:rsidRPr="007900F3" w:rsidRDefault="001728FC" w:rsidP="007900F3">
      <w:pPr>
        <w:spacing w:after="0" w:line="240" w:lineRule="auto"/>
        <w:jc w:val="both"/>
        <w:rPr>
          <w:rFonts w:ascii="Times New Roman" w:hAnsi="Times New Roman" w:cs="Times New Roman"/>
          <w:sz w:val="24"/>
          <w:szCs w:val="24"/>
        </w:rPr>
      </w:pPr>
    </w:p>
    <w:tbl>
      <w:tblPr>
        <w:tblW w:w="0" w:type="auto"/>
        <w:tblInd w:w="-224" w:type="dxa"/>
        <w:tblLayout w:type="fixed"/>
        <w:tblCellMar>
          <w:left w:w="70" w:type="dxa"/>
          <w:right w:w="70" w:type="dxa"/>
        </w:tblCellMar>
        <w:tblLook w:val="0000"/>
      </w:tblPr>
      <w:tblGrid>
        <w:gridCol w:w="675"/>
        <w:gridCol w:w="2939"/>
        <w:gridCol w:w="1620"/>
        <w:gridCol w:w="1350"/>
        <w:gridCol w:w="1620"/>
        <w:gridCol w:w="1845"/>
      </w:tblGrid>
      <w:tr w:rsidR="001728FC" w:rsidRPr="007900F3" w:rsidTr="00615D27">
        <w:trPr>
          <w:cantSplit/>
          <w:trHeight w:val="360"/>
        </w:trPr>
        <w:tc>
          <w:tcPr>
            <w:tcW w:w="675" w:type="dxa"/>
            <w:vMerge w:val="restart"/>
            <w:tcBorders>
              <w:top w:val="single" w:sz="6" w:space="0" w:color="000001"/>
              <w:left w:val="single" w:sz="6" w:space="0" w:color="000001"/>
            </w:tcBorders>
          </w:tcPr>
          <w:p w:rsidR="001728FC" w:rsidRPr="007900F3" w:rsidRDefault="001728FC" w:rsidP="007900F3">
            <w:pPr>
              <w:pStyle w:val="ConsPlusCell"/>
              <w:jc w:val="both"/>
              <w:rPr>
                <w:rFonts w:cs="Times New Roman"/>
                <w:sz w:val="24"/>
                <w:szCs w:val="24"/>
              </w:rPr>
            </w:pPr>
            <w:r w:rsidRPr="007900F3">
              <w:rPr>
                <w:rFonts w:cs="Times New Roman"/>
                <w:sz w:val="24"/>
                <w:szCs w:val="24"/>
              </w:rPr>
              <w:t xml:space="preserve">N  </w:t>
            </w:r>
            <w:r w:rsidRPr="007900F3">
              <w:rPr>
                <w:rFonts w:cs="Times New Roman"/>
                <w:sz w:val="24"/>
                <w:szCs w:val="24"/>
              </w:rPr>
              <w:br/>
            </w:r>
            <w:proofErr w:type="spellStart"/>
            <w:proofErr w:type="gramStart"/>
            <w:r w:rsidRPr="007900F3">
              <w:rPr>
                <w:rFonts w:cs="Times New Roman"/>
                <w:sz w:val="24"/>
                <w:szCs w:val="24"/>
              </w:rPr>
              <w:t>п</w:t>
            </w:r>
            <w:proofErr w:type="spellEnd"/>
            <w:proofErr w:type="gramEnd"/>
            <w:r w:rsidRPr="007900F3">
              <w:rPr>
                <w:rFonts w:cs="Times New Roman"/>
                <w:sz w:val="24"/>
                <w:szCs w:val="24"/>
              </w:rPr>
              <w:t>/</w:t>
            </w:r>
            <w:proofErr w:type="spellStart"/>
            <w:r w:rsidRPr="007900F3">
              <w:rPr>
                <w:rFonts w:cs="Times New Roman"/>
                <w:sz w:val="24"/>
                <w:szCs w:val="24"/>
              </w:rPr>
              <w:t>п</w:t>
            </w:r>
            <w:proofErr w:type="spellEnd"/>
          </w:p>
        </w:tc>
        <w:tc>
          <w:tcPr>
            <w:tcW w:w="2939" w:type="dxa"/>
            <w:vMerge w:val="restart"/>
            <w:tcBorders>
              <w:top w:val="single" w:sz="6" w:space="0" w:color="000001"/>
              <w:left w:val="single" w:sz="6" w:space="0" w:color="000001"/>
            </w:tcBorders>
          </w:tcPr>
          <w:p w:rsidR="001728FC" w:rsidRPr="007900F3" w:rsidRDefault="001728FC" w:rsidP="007900F3">
            <w:pPr>
              <w:pStyle w:val="ConsPlusCell"/>
              <w:jc w:val="both"/>
              <w:rPr>
                <w:rFonts w:cs="Times New Roman"/>
                <w:sz w:val="24"/>
                <w:szCs w:val="24"/>
              </w:rPr>
            </w:pPr>
            <w:r w:rsidRPr="007900F3">
              <w:rPr>
                <w:rFonts w:cs="Times New Roman"/>
                <w:sz w:val="24"/>
                <w:szCs w:val="24"/>
              </w:rPr>
              <w:t>Наименование и реквизиты документов</w:t>
            </w:r>
          </w:p>
        </w:tc>
        <w:tc>
          <w:tcPr>
            <w:tcW w:w="2970" w:type="dxa"/>
            <w:gridSpan w:val="2"/>
            <w:tcBorders>
              <w:top w:val="single" w:sz="6" w:space="0" w:color="000001"/>
              <w:left w:val="single" w:sz="6" w:space="0" w:color="000001"/>
              <w:bottom w:val="single" w:sz="6" w:space="0" w:color="000001"/>
            </w:tcBorders>
          </w:tcPr>
          <w:p w:rsidR="001728FC" w:rsidRPr="007900F3" w:rsidRDefault="001728FC" w:rsidP="007900F3">
            <w:pPr>
              <w:pStyle w:val="ConsPlusCell"/>
              <w:jc w:val="both"/>
              <w:rPr>
                <w:rFonts w:cs="Times New Roman"/>
                <w:sz w:val="24"/>
                <w:szCs w:val="24"/>
              </w:rPr>
            </w:pPr>
            <w:r w:rsidRPr="007900F3">
              <w:rPr>
                <w:rFonts w:cs="Times New Roman"/>
                <w:sz w:val="24"/>
                <w:szCs w:val="24"/>
              </w:rPr>
              <w:t xml:space="preserve">количество      </w:t>
            </w:r>
            <w:r w:rsidRPr="007900F3">
              <w:rPr>
                <w:rFonts w:cs="Times New Roman"/>
                <w:sz w:val="24"/>
                <w:szCs w:val="24"/>
              </w:rPr>
              <w:br/>
              <w:t>экземпляров</w:t>
            </w:r>
          </w:p>
        </w:tc>
        <w:tc>
          <w:tcPr>
            <w:tcW w:w="3465" w:type="dxa"/>
            <w:gridSpan w:val="2"/>
            <w:tcBorders>
              <w:top w:val="single" w:sz="6" w:space="0" w:color="000001"/>
              <w:left w:val="single" w:sz="6" w:space="0" w:color="000001"/>
              <w:bottom w:val="single" w:sz="6" w:space="0" w:color="000001"/>
              <w:right w:val="single" w:sz="6" w:space="0" w:color="000001"/>
            </w:tcBorders>
          </w:tcPr>
          <w:p w:rsidR="001728FC" w:rsidRPr="007900F3" w:rsidRDefault="001728FC" w:rsidP="007900F3">
            <w:pPr>
              <w:pStyle w:val="ConsPlusCell"/>
              <w:jc w:val="both"/>
              <w:rPr>
                <w:rFonts w:cs="Times New Roman"/>
                <w:sz w:val="24"/>
                <w:szCs w:val="24"/>
              </w:rPr>
            </w:pPr>
            <w:r w:rsidRPr="007900F3">
              <w:rPr>
                <w:rFonts w:cs="Times New Roman"/>
                <w:sz w:val="24"/>
                <w:szCs w:val="24"/>
              </w:rPr>
              <w:t>количество листов</w:t>
            </w:r>
          </w:p>
        </w:tc>
      </w:tr>
      <w:tr w:rsidR="001728FC" w:rsidRPr="007900F3" w:rsidTr="00615D27">
        <w:trPr>
          <w:cantSplit/>
          <w:trHeight w:val="240"/>
        </w:trPr>
        <w:tc>
          <w:tcPr>
            <w:tcW w:w="675" w:type="dxa"/>
            <w:vMerge/>
            <w:tcBorders>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2939" w:type="dxa"/>
            <w:vMerge/>
            <w:tcBorders>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jc w:val="both"/>
              <w:rPr>
                <w:rFonts w:cs="Times New Roman"/>
                <w:sz w:val="24"/>
                <w:szCs w:val="24"/>
              </w:rPr>
            </w:pPr>
            <w:r w:rsidRPr="007900F3">
              <w:rPr>
                <w:rFonts w:cs="Times New Roman"/>
                <w:sz w:val="24"/>
                <w:szCs w:val="24"/>
              </w:rPr>
              <w:t>подлинных</w:t>
            </w:r>
          </w:p>
        </w:tc>
        <w:tc>
          <w:tcPr>
            <w:tcW w:w="1350" w:type="dxa"/>
            <w:tcBorders>
              <w:top w:val="single" w:sz="6" w:space="0" w:color="000001"/>
              <w:left w:val="single" w:sz="6" w:space="0" w:color="000001"/>
              <w:bottom w:val="single" w:sz="6" w:space="0" w:color="000001"/>
            </w:tcBorders>
          </w:tcPr>
          <w:p w:rsidR="001728FC" w:rsidRPr="007900F3" w:rsidRDefault="001728FC" w:rsidP="007900F3">
            <w:pPr>
              <w:pStyle w:val="ConsPlusCell"/>
              <w:jc w:val="both"/>
              <w:rPr>
                <w:rFonts w:cs="Times New Roman"/>
                <w:sz w:val="24"/>
                <w:szCs w:val="24"/>
              </w:rPr>
            </w:pPr>
            <w:r w:rsidRPr="007900F3">
              <w:rPr>
                <w:rFonts w:cs="Times New Roman"/>
                <w:sz w:val="24"/>
                <w:szCs w:val="24"/>
              </w:rPr>
              <w:t>копий</w:t>
            </w: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jc w:val="both"/>
              <w:rPr>
                <w:rFonts w:cs="Times New Roman"/>
                <w:sz w:val="24"/>
                <w:szCs w:val="24"/>
              </w:rPr>
            </w:pPr>
            <w:r w:rsidRPr="007900F3">
              <w:rPr>
                <w:rFonts w:cs="Times New Roman"/>
                <w:sz w:val="24"/>
                <w:szCs w:val="24"/>
              </w:rPr>
              <w:t>подлинных</w:t>
            </w:r>
          </w:p>
        </w:tc>
        <w:tc>
          <w:tcPr>
            <w:tcW w:w="1845" w:type="dxa"/>
            <w:tcBorders>
              <w:top w:val="single" w:sz="6" w:space="0" w:color="000001"/>
              <w:left w:val="single" w:sz="6" w:space="0" w:color="000001"/>
              <w:bottom w:val="single" w:sz="6" w:space="0" w:color="000001"/>
              <w:right w:val="single" w:sz="6" w:space="0" w:color="000001"/>
            </w:tcBorders>
          </w:tcPr>
          <w:p w:rsidR="001728FC" w:rsidRPr="007900F3" w:rsidRDefault="001728FC" w:rsidP="007900F3">
            <w:pPr>
              <w:pStyle w:val="ConsPlusCell"/>
              <w:jc w:val="both"/>
              <w:rPr>
                <w:rFonts w:cs="Times New Roman"/>
                <w:sz w:val="24"/>
                <w:szCs w:val="24"/>
              </w:rPr>
            </w:pPr>
            <w:r w:rsidRPr="007900F3">
              <w:rPr>
                <w:rFonts w:cs="Times New Roman"/>
                <w:sz w:val="24"/>
                <w:szCs w:val="24"/>
              </w:rPr>
              <w:t>копий</w:t>
            </w:r>
          </w:p>
        </w:tc>
      </w:tr>
      <w:tr w:rsidR="001728FC" w:rsidRPr="007900F3" w:rsidTr="00615D27">
        <w:trPr>
          <w:trHeight w:val="240"/>
        </w:trPr>
        <w:tc>
          <w:tcPr>
            <w:tcW w:w="675"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1728FC" w:rsidRPr="007900F3" w:rsidRDefault="001728FC" w:rsidP="007900F3">
            <w:pPr>
              <w:pStyle w:val="ConsPlusCell"/>
              <w:snapToGrid w:val="0"/>
              <w:jc w:val="both"/>
              <w:rPr>
                <w:rFonts w:cs="Times New Roman"/>
                <w:sz w:val="24"/>
                <w:szCs w:val="24"/>
              </w:rPr>
            </w:pPr>
          </w:p>
        </w:tc>
      </w:tr>
      <w:tr w:rsidR="001728FC" w:rsidRPr="007900F3" w:rsidTr="00615D27">
        <w:trPr>
          <w:trHeight w:val="240"/>
        </w:trPr>
        <w:tc>
          <w:tcPr>
            <w:tcW w:w="675"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1728FC" w:rsidRPr="007900F3" w:rsidRDefault="001728FC" w:rsidP="007900F3">
            <w:pPr>
              <w:pStyle w:val="ConsPlusCell"/>
              <w:snapToGrid w:val="0"/>
              <w:jc w:val="both"/>
              <w:rPr>
                <w:rFonts w:cs="Times New Roman"/>
                <w:sz w:val="24"/>
                <w:szCs w:val="24"/>
              </w:rPr>
            </w:pPr>
          </w:p>
        </w:tc>
      </w:tr>
      <w:tr w:rsidR="001728FC" w:rsidRPr="007900F3" w:rsidTr="00615D27">
        <w:trPr>
          <w:trHeight w:val="240"/>
        </w:trPr>
        <w:tc>
          <w:tcPr>
            <w:tcW w:w="675"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1728FC" w:rsidRPr="007900F3" w:rsidRDefault="001728FC" w:rsidP="007900F3">
            <w:pPr>
              <w:pStyle w:val="ConsPlusCell"/>
              <w:snapToGrid w:val="0"/>
              <w:jc w:val="both"/>
              <w:rPr>
                <w:rFonts w:cs="Times New Roman"/>
                <w:sz w:val="24"/>
                <w:szCs w:val="24"/>
              </w:rPr>
            </w:pPr>
          </w:p>
        </w:tc>
      </w:tr>
      <w:tr w:rsidR="001728FC" w:rsidRPr="007900F3" w:rsidTr="00615D27">
        <w:trPr>
          <w:trHeight w:val="240"/>
        </w:trPr>
        <w:tc>
          <w:tcPr>
            <w:tcW w:w="675"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1728FC" w:rsidRPr="007900F3" w:rsidRDefault="001728FC" w:rsidP="007900F3">
            <w:pPr>
              <w:pStyle w:val="ConsPlusCell"/>
              <w:snapToGrid w:val="0"/>
              <w:jc w:val="both"/>
              <w:rPr>
                <w:rFonts w:cs="Times New Roman"/>
                <w:sz w:val="24"/>
                <w:szCs w:val="24"/>
              </w:rPr>
            </w:pPr>
          </w:p>
        </w:tc>
      </w:tr>
      <w:tr w:rsidR="001728FC" w:rsidRPr="007900F3" w:rsidTr="00615D27">
        <w:trPr>
          <w:trHeight w:val="240"/>
        </w:trPr>
        <w:tc>
          <w:tcPr>
            <w:tcW w:w="675"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2939"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35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620" w:type="dxa"/>
            <w:tcBorders>
              <w:top w:val="single" w:sz="6" w:space="0" w:color="000001"/>
              <w:left w:val="single" w:sz="6" w:space="0" w:color="000001"/>
              <w:bottom w:val="single" w:sz="6" w:space="0" w:color="000001"/>
            </w:tcBorders>
          </w:tcPr>
          <w:p w:rsidR="001728FC" w:rsidRPr="007900F3" w:rsidRDefault="001728FC" w:rsidP="007900F3">
            <w:pPr>
              <w:pStyle w:val="ConsPlusCell"/>
              <w:snapToGrid w:val="0"/>
              <w:jc w:val="both"/>
              <w:rPr>
                <w:rFonts w:cs="Times New Roman"/>
                <w:sz w:val="24"/>
                <w:szCs w:val="24"/>
              </w:rPr>
            </w:pPr>
          </w:p>
        </w:tc>
        <w:tc>
          <w:tcPr>
            <w:tcW w:w="1845" w:type="dxa"/>
            <w:tcBorders>
              <w:top w:val="single" w:sz="6" w:space="0" w:color="000001"/>
              <w:left w:val="single" w:sz="6" w:space="0" w:color="000001"/>
              <w:bottom w:val="single" w:sz="6" w:space="0" w:color="000001"/>
              <w:right w:val="single" w:sz="6" w:space="0" w:color="000001"/>
            </w:tcBorders>
          </w:tcPr>
          <w:p w:rsidR="001728FC" w:rsidRPr="007900F3" w:rsidRDefault="001728FC" w:rsidP="007900F3">
            <w:pPr>
              <w:pStyle w:val="ConsPlusCell"/>
              <w:snapToGrid w:val="0"/>
              <w:jc w:val="both"/>
              <w:rPr>
                <w:rFonts w:cs="Times New Roman"/>
                <w:sz w:val="24"/>
                <w:szCs w:val="24"/>
              </w:rPr>
            </w:pPr>
          </w:p>
        </w:tc>
      </w:tr>
    </w:tbl>
    <w:p w:rsidR="001728FC" w:rsidRPr="007900F3" w:rsidRDefault="001728FC" w:rsidP="007900F3">
      <w:pPr>
        <w:spacing w:after="0" w:line="240" w:lineRule="auto"/>
        <w:jc w:val="both"/>
        <w:rPr>
          <w:rFonts w:ascii="Times New Roman" w:hAnsi="Times New Roman" w:cs="Times New Roman"/>
          <w:sz w:val="24"/>
          <w:szCs w:val="24"/>
        </w:rPr>
      </w:pP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 xml:space="preserve">Ваш документ о предоставлении муниципальной  услуги будет готов </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к выдаче: «___» _____________ 20__ г.</w:t>
      </w:r>
    </w:p>
    <w:p w:rsidR="001728FC" w:rsidRPr="007900F3" w:rsidRDefault="001728FC" w:rsidP="007900F3">
      <w:pPr>
        <w:spacing w:after="0" w:line="240" w:lineRule="auto"/>
        <w:jc w:val="both"/>
        <w:rPr>
          <w:rFonts w:ascii="Times New Roman" w:hAnsi="Times New Roman" w:cs="Times New Roman"/>
          <w:sz w:val="24"/>
          <w:szCs w:val="24"/>
        </w:rPr>
      </w:pP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Документы сдал:</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Заявитель</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________________________________________________</w:t>
      </w:r>
      <w:r w:rsidR="004747A0">
        <w:rPr>
          <w:rFonts w:ascii="Times New Roman" w:hAnsi="Times New Roman" w:cs="Times New Roman"/>
          <w:sz w:val="24"/>
          <w:szCs w:val="24"/>
        </w:rPr>
        <w:t>_____________________________</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 xml:space="preserve">(подпись, Ф.И.О. (отчество при наличии) заявителя)     </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«____» ________________ 20 ___ г.</w:t>
      </w:r>
    </w:p>
    <w:p w:rsidR="001728FC" w:rsidRPr="007900F3" w:rsidRDefault="001728FC" w:rsidP="007900F3">
      <w:pPr>
        <w:spacing w:after="0" w:line="240" w:lineRule="auto"/>
        <w:jc w:val="both"/>
        <w:rPr>
          <w:rFonts w:ascii="Times New Roman" w:hAnsi="Times New Roman" w:cs="Times New Roman"/>
          <w:sz w:val="24"/>
          <w:szCs w:val="24"/>
        </w:rPr>
      </w:pP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Документы принял: _____________________________________________________</w:t>
      </w:r>
      <w:r w:rsidR="004747A0">
        <w:rPr>
          <w:rFonts w:ascii="Times New Roman" w:hAnsi="Times New Roman" w:cs="Times New Roman"/>
          <w:sz w:val="24"/>
          <w:szCs w:val="24"/>
        </w:rPr>
        <w:t>________________________</w:t>
      </w: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(подпись, Ф.И.О. (отчество при наличии) специалиста, принявшего пакет документов)</w:t>
      </w:r>
    </w:p>
    <w:p w:rsidR="001728FC" w:rsidRPr="007900F3" w:rsidRDefault="001728FC" w:rsidP="007900F3">
      <w:pPr>
        <w:spacing w:after="0" w:line="240" w:lineRule="auto"/>
        <w:jc w:val="both"/>
        <w:rPr>
          <w:rFonts w:ascii="Times New Roman" w:hAnsi="Times New Roman" w:cs="Times New Roman"/>
          <w:sz w:val="24"/>
          <w:szCs w:val="24"/>
        </w:rPr>
      </w:pPr>
    </w:p>
    <w:p w:rsidR="001728FC" w:rsidRPr="007900F3" w:rsidRDefault="001728FC" w:rsidP="007900F3">
      <w:pPr>
        <w:spacing w:after="0" w:line="240" w:lineRule="auto"/>
        <w:jc w:val="both"/>
        <w:rPr>
          <w:rFonts w:ascii="Times New Roman" w:hAnsi="Times New Roman" w:cs="Times New Roman"/>
          <w:sz w:val="24"/>
          <w:szCs w:val="24"/>
        </w:rPr>
      </w:pPr>
      <w:r w:rsidRPr="007900F3">
        <w:rPr>
          <w:rFonts w:ascii="Times New Roman" w:hAnsi="Times New Roman" w:cs="Times New Roman"/>
          <w:sz w:val="24"/>
          <w:szCs w:val="24"/>
        </w:rPr>
        <w:t>«____» ________________ 20 ___ г.</w:t>
      </w:r>
    </w:p>
    <w:sectPr w:rsidR="001728FC" w:rsidRPr="007900F3" w:rsidSect="00D069F1">
      <w:pgSz w:w="11906" w:h="16838"/>
      <w:pgMar w:top="1134" w:right="850" w:bottom="1134" w:left="1701" w:header="0" w:footer="0" w:gutter="0"/>
      <w:cols w:space="720"/>
      <w:formProt w:val="0"/>
      <w:rtlGutter/>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F3B" w:rsidRDefault="004F5F3B" w:rsidP="00A37E2C">
      <w:pPr>
        <w:spacing w:after="0" w:line="240" w:lineRule="auto"/>
      </w:pPr>
      <w:r>
        <w:separator/>
      </w:r>
    </w:p>
  </w:endnote>
  <w:endnote w:type="continuationSeparator" w:id="0">
    <w:p w:rsidR="004F5F3B" w:rsidRDefault="004F5F3B" w:rsidP="00A37E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F3B" w:rsidRDefault="004F5F3B" w:rsidP="00A37E2C">
      <w:pPr>
        <w:spacing w:after="0" w:line="240" w:lineRule="auto"/>
      </w:pPr>
      <w:r>
        <w:separator/>
      </w:r>
    </w:p>
  </w:footnote>
  <w:footnote w:type="continuationSeparator" w:id="0">
    <w:p w:rsidR="004F5F3B" w:rsidRDefault="004F5F3B" w:rsidP="00A37E2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1438CB"/>
    <w:rsid w:val="00004570"/>
    <w:rsid w:val="000055D7"/>
    <w:rsid w:val="00006222"/>
    <w:rsid w:val="000109C4"/>
    <w:rsid w:val="00012250"/>
    <w:rsid w:val="00013B02"/>
    <w:rsid w:val="00022171"/>
    <w:rsid w:val="00023785"/>
    <w:rsid w:val="000252E3"/>
    <w:rsid w:val="00025727"/>
    <w:rsid w:val="00040FB2"/>
    <w:rsid w:val="00044A12"/>
    <w:rsid w:val="00046363"/>
    <w:rsid w:val="00047503"/>
    <w:rsid w:val="0006139F"/>
    <w:rsid w:val="000657FA"/>
    <w:rsid w:val="00070AF2"/>
    <w:rsid w:val="00087458"/>
    <w:rsid w:val="0008756D"/>
    <w:rsid w:val="00093B32"/>
    <w:rsid w:val="000A5422"/>
    <w:rsid w:val="000B0835"/>
    <w:rsid w:val="000B32D8"/>
    <w:rsid w:val="000B3894"/>
    <w:rsid w:val="000B6F61"/>
    <w:rsid w:val="000C0FC6"/>
    <w:rsid w:val="000C1F26"/>
    <w:rsid w:val="000C2D5A"/>
    <w:rsid w:val="000C629B"/>
    <w:rsid w:val="000D00A7"/>
    <w:rsid w:val="000E6EA7"/>
    <w:rsid w:val="000F52C9"/>
    <w:rsid w:val="000F77B3"/>
    <w:rsid w:val="00102C40"/>
    <w:rsid w:val="001126B8"/>
    <w:rsid w:val="001235E9"/>
    <w:rsid w:val="00123CF3"/>
    <w:rsid w:val="00127873"/>
    <w:rsid w:val="00127BF2"/>
    <w:rsid w:val="00135DFB"/>
    <w:rsid w:val="001362F0"/>
    <w:rsid w:val="001368A6"/>
    <w:rsid w:val="001369CF"/>
    <w:rsid w:val="00136B9E"/>
    <w:rsid w:val="001438CB"/>
    <w:rsid w:val="001460C9"/>
    <w:rsid w:val="00150CDC"/>
    <w:rsid w:val="0016472C"/>
    <w:rsid w:val="00166115"/>
    <w:rsid w:val="00171BCE"/>
    <w:rsid w:val="001728FC"/>
    <w:rsid w:val="001753E5"/>
    <w:rsid w:val="00175FB3"/>
    <w:rsid w:val="00176CFF"/>
    <w:rsid w:val="001775CD"/>
    <w:rsid w:val="00177D9D"/>
    <w:rsid w:val="00184654"/>
    <w:rsid w:val="0018601C"/>
    <w:rsid w:val="001912A7"/>
    <w:rsid w:val="001A225C"/>
    <w:rsid w:val="001A3178"/>
    <w:rsid w:val="001B25EF"/>
    <w:rsid w:val="001B4D43"/>
    <w:rsid w:val="001B59D4"/>
    <w:rsid w:val="001C0FA6"/>
    <w:rsid w:val="001C1FE5"/>
    <w:rsid w:val="001C7B22"/>
    <w:rsid w:val="001D7F9F"/>
    <w:rsid w:val="001E3125"/>
    <w:rsid w:val="001E3F8F"/>
    <w:rsid w:val="001F1F93"/>
    <w:rsid w:val="001F3469"/>
    <w:rsid w:val="001F3D42"/>
    <w:rsid w:val="001F6125"/>
    <w:rsid w:val="001F7D7B"/>
    <w:rsid w:val="002025FA"/>
    <w:rsid w:val="00203128"/>
    <w:rsid w:val="0020318F"/>
    <w:rsid w:val="002051A5"/>
    <w:rsid w:val="002074A7"/>
    <w:rsid w:val="002078C9"/>
    <w:rsid w:val="00212955"/>
    <w:rsid w:val="00214464"/>
    <w:rsid w:val="00214516"/>
    <w:rsid w:val="0021560D"/>
    <w:rsid w:val="002232DC"/>
    <w:rsid w:val="002251ED"/>
    <w:rsid w:val="002270B1"/>
    <w:rsid w:val="0023187C"/>
    <w:rsid w:val="0023773D"/>
    <w:rsid w:val="00240594"/>
    <w:rsid w:val="002507BF"/>
    <w:rsid w:val="002515C4"/>
    <w:rsid w:val="00262998"/>
    <w:rsid w:val="00265F84"/>
    <w:rsid w:val="0027179D"/>
    <w:rsid w:val="00272613"/>
    <w:rsid w:val="00272F67"/>
    <w:rsid w:val="00273587"/>
    <w:rsid w:val="002762D9"/>
    <w:rsid w:val="0028138A"/>
    <w:rsid w:val="00286060"/>
    <w:rsid w:val="0029192F"/>
    <w:rsid w:val="00294779"/>
    <w:rsid w:val="002A0A60"/>
    <w:rsid w:val="002A2B6D"/>
    <w:rsid w:val="002A5DAE"/>
    <w:rsid w:val="002A6709"/>
    <w:rsid w:val="002A7F65"/>
    <w:rsid w:val="002B10FB"/>
    <w:rsid w:val="002B333D"/>
    <w:rsid w:val="002C11AA"/>
    <w:rsid w:val="002E0FD1"/>
    <w:rsid w:val="002E35C4"/>
    <w:rsid w:val="002E4033"/>
    <w:rsid w:val="002E46D4"/>
    <w:rsid w:val="002E6DF0"/>
    <w:rsid w:val="002F0B88"/>
    <w:rsid w:val="002F15E6"/>
    <w:rsid w:val="002F1EB8"/>
    <w:rsid w:val="002F2625"/>
    <w:rsid w:val="00300097"/>
    <w:rsid w:val="003162A0"/>
    <w:rsid w:val="00317F60"/>
    <w:rsid w:val="003228D9"/>
    <w:rsid w:val="00327C54"/>
    <w:rsid w:val="00327DB7"/>
    <w:rsid w:val="00332FAD"/>
    <w:rsid w:val="00334593"/>
    <w:rsid w:val="003346DC"/>
    <w:rsid w:val="003354E6"/>
    <w:rsid w:val="00341692"/>
    <w:rsid w:val="00356273"/>
    <w:rsid w:val="0036262A"/>
    <w:rsid w:val="00362B1B"/>
    <w:rsid w:val="00364433"/>
    <w:rsid w:val="0036456A"/>
    <w:rsid w:val="00367997"/>
    <w:rsid w:val="0037102D"/>
    <w:rsid w:val="00371AA4"/>
    <w:rsid w:val="003750CB"/>
    <w:rsid w:val="00376213"/>
    <w:rsid w:val="003823FB"/>
    <w:rsid w:val="00385D5E"/>
    <w:rsid w:val="00386744"/>
    <w:rsid w:val="00391393"/>
    <w:rsid w:val="00391C22"/>
    <w:rsid w:val="003A3449"/>
    <w:rsid w:val="003A3E04"/>
    <w:rsid w:val="003B448D"/>
    <w:rsid w:val="003B4560"/>
    <w:rsid w:val="003B46AB"/>
    <w:rsid w:val="003B6627"/>
    <w:rsid w:val="003D265A"/>
    <w:rsid w:val="003E730E"/>
    <w:rsid w:val="003E7E2D"/>
    <w:rsid w:val="003F412B"/>
    <w:rsid w:val="003F6F7A"/>
    <w:rsid w:val="003F7BD0"/>
    <w:rsid w:val="004029B3"/>
    <w:rsid w:val="0040600F"/>
    <w:rsid w:val="00410470"/>
    <w:rsid w:val="00414746"/>
    <w:rsid w:val="00414E75"/>
    <w:rsid w:val="00421B9B"/>
    <w:rsid w:val="00432E29"/>
    <w:rsid w:val="00435721"/>
    <w:rsid w:val="00441FC2"/>
    <w:rsid w:val="00442A5F"/>
    <w:rsid w:val="00446306"/>
    <w:rsid w:val="0044666D"/>
    <w:rsid w:val="00453130"/>
    <w:rsid w:val="00460F85"/>
    <w:rsid w:val="00463B39"/>
    <w:rsid w:val="00463CD5"/>
    <w:rsid w:val="00467ADD"/>
    <w:rsid w:val="00471DC1"/>
    <w:rsid w:val="004747A0"/>
    <w:rsid w:val="00475219"/>
    <w:rsid w:val="00475E1D"/>
    <w:rsid w:val="0047603A"/>
    <w:rsid w:val="004807D5"/>
    <w:rsid w:val="004811F8"/>
    <w:rsid w:val="0049014C"/>
    <w:rsid w:val="00493C91"/>
    <w:rsid w:val="004A06FA"/>
    <w:rsid w:val="004A15A6"/>
    <w:rsid w:val="004A69C4"/>
    <w:rsid w:val="004A77B1"/>
    <w:rsid w:val="004B093B"/>
    <w:rsid w:val="004B1FF5"/>
    <w:rsid w:val="004B3E6E"/>
    <w:rsid w:val="004B7724"/>
    <w:rsid w:val="004C0607"/>
    <w:rsid w:val="004C25CC"/>
    <w:rsid w:val="004C4D1A"/>
    <w:rsid w:val="004C7450"/>
    <w:rsid w:val="004D0407"/>
    <w:rsid w:val="004D117C"/>
    <w:rsid w:val="004D1A72"/>
    <w:rsid w:val="004D57D2"/>
    <w:rsid w:val="004D6020"/>
    <w:rsid w:val="004E01EC"/>
    <w:rsid w:val="004E0A33"/>
    <w:rsid w:val="004E5804"/>
    <w:rsid w:val="004E7781"/>
    <w:rsid w:val="004E7A01"/>
    <w:rsid w:val="004F0A92"/>
    <w:rsid w:val="004F44BA"/>
    <w:rsid w:val="004F5F3B"/>
    <w:rsid w:val="004F7C5B"/>
    <w:rsid w:val="00500869"/>
    <w:rsid w:val="00510EDB"/>
    <w:rsid w:val="005138F3"/>
    <w:rsid w:val="00520382"/>
    <w:rsid w:val="005233BC"/>
    <w:rsid w:val="005260D2"/>
    <w:rsid w:val="00532FED"/>
    <w:rsid w:val="0055561E"/>
    <w:rsid w:val="00555A12"/>
    <w:rsid w:val="00564C34"/>
    <w:rsid w:val="0056682F"/>
    <w:rsid w:val="00566ECC"/>
    <w:rsid w:val="0056742C"/>
    <w:rsid w:val="00575070"/>
    <w:rsid w:val="00580047"/>
    <w:rsid w:val="0058764E"/>
    <w:rsid w:val="00590BB0"/>
    <w:rsid w:val="00592536"/>
    <w:rsid w:val="005A60EF"/>
    <w:rsid w:val="005C04E1"/>
    <w:rsid w:val="005C3E5A"/>
    <w:rsid w:val="005C5C56"/>
    <w:rsid w:val="005D059B"/>
    <w:rsid w:val="005D0798"/>
    <w:rsid w:val="005D4973"/>
    <w:rsid w:val="005D6B9E"/>
    <w:rsid w:val="005D7B28"/>
    <w:rsid w:val="005E1C5D"/>
    <w:rsid w:val="005E5470"/>
    <w:rsid w:val="005E5FD3"/>
    <w:rsid w:val="005F46B5"/>
    <w:rsid w:val="005F5284"/>
    <w:rsid w:val="00602C0E"/>
    <w:rsid w:val="00604031"/>
    <w:rsid w:val="00612BA1"/>
    <w:rsid w:val="00615D27"/>
    <w:rsid w:val="00617CD9"/>
    <w:rsid w:val="006218C2"/>
    <w:rsid w:val="00623A16"/>
    <w:rsid w:val="00623BE0"/>
    <w:rsid w:val="0063426F"/>
    <w:rsid w:val="0063672C"/>
    <w:rsid w:val="006406F0"/>
    <w:rsid w:val="00655036"/>
    <w:rsid w:val="00660FB2"/>
    <w:rsid w:val="00661701"/>
    <w:rsid w:val="00664B4A"/>
    <w:rsid w:val="0066765A"/>
    <w:rsid w:val="006756E5"/>
    <w:rsid w:val="00677910"/>
    <w:rsid w:val="00682680"/>
    <w:rsid w:val="006857FD"/>
    <w:rsid w:val="00685BBA"/>
    <w:rsid w:val="006876FD"/>
    <w:rsid w:val="006878C1"/>
    <w:rsid w:val="00687CE0"/>
    <w:rsid w:val="00690416"/>
    <w:rsid w:val="00691C45"/>
    <w:rsid w:val="006930E4"/>
    <w:rsid w:val="00693F58"/>
    <w:rsid w:val="006962D9"/>
    <w:rsid w:val="006A3C79"/>
    <w:rsid w:val="006A3F04"/>
    <w:rsid w:val="006A6D47"/>
    <w:rsid w:val="006C089D"/>
    <w:rsid w:val="006C25D7"/>
    <w:rsid w:val="006C3FCB"/>
    <w:rsid w:val="006C52F6"/>
    <w:rsid w:val="006D3636"/>
    <w:rsid w:val="006F4889"/>
    <w:rsid w:val="00714EEA"/>
    <w:rsid w:val="0071662D"/>
    <w:rsid w:val="007237EF"/>
    <w:rsid w:val="0073301E"/>
    <w:rsid w:val="00735A18"/>
    <w:rsid w:val="00736409"/>
    <w:rsid w:val="00742AB1"/>
    <w:rsid w:val="00743444"/>
    <w:rsid w:val="007469FE"/>
    <w:rsid w:val="007535D1"/>
    <w:rsid w:val="00767E6F"/>
    <w:rsid w:val="00782AEB"/>
    <w:rsid w:val="00783BE4"/>
    <w:rsid w:val="00785900"/>
    <w:rsid w:val="007900F3"/>
    <w:rsid w:val="007A0EFC"/>
    <w:rsid w:val="007B1A3B"/>
    <w:rsid w:val="007B6943"/>
    <w:rsid w:val="007C1062"/>
    <w:rsid w:val="007C116A"/>
    <w:rsid w:val="007C4816"/>
    <w:rsid w:val="007C728F"/>
    <w:rsid w:val="007D5D34"/>
    <w:rsid w:val="007D645B"/>
    <w:rsid w:val="007D746A"/>
    <w:rsid w:val="007E2617"/>
    <w:rsid w:val="007E7C92"/>
    <w:rsid w:val="007E7F4C"/>
    <w:rsid w:val="007F409A"/>
    <w:rsid w:val="0080056D"/>
    <w:rsid w:val="00802E79"/>
    <w:rsid w:val="00804568"/>
    <w:rsid w:val="00806CD3"/>
    <w:rsid w:val="008119D3"/>
    <w:rsid w:val="00823D63"/>
    <w:rsid w:val="00830F2D"/>
    <w:rsid w:val="00831040"/>
    <w:rsid w:val="008323C5"/>
    <w:rsid w:val="00833519"/>
    <w:rsid w:val="00840DFF"/>
    <w:rsid w:val="00842654"/>
    <w:rsid w:val="00846C9D"/>
    <w:rsid w:val="0085317E"/>
    <w:rsid w:val="0085455C"/>
    <w:rsid w:val="00855102"/>
    <w:rsid w:val="00866AAE"/>
    <w:rsid w:val="00867ABA"/>
    <w:rsid w:val="00870198"/>
    <w:rsid w:val="00871847"/>
    <w:rsid w:val="00872DAA"/>
    <w:rsid w:val="0087606C"/>
    <w:rsid w:val="00877FDD"/>
    <w:rsid w:val="0088483E"/>
    <w:rsid w:val="008849AD"/>
    <w:rsid w:val="0089022B"/>
    <w:rsid w:val="008936E3"/>
    <w:rsid w:val="008951A0"/>
    <w:rsid w:val="008A2D56"/>
    <w:rsid w:val="008A49C5"/>
    <w:rsid w:val="008C349C"/>
    <w:rsid w:val="008C6CAF"/>
    <w:rsid w:val="008C7BDE"/>
    <w:rsid w:val="008D1387"/>
    <w:rsid w:val="008D1C91"/>
    <w:rsid w:val="008D4D98"/>
    <w:rsid w:val="008D5025"/>
    <w:rsid w:val="008E07C8"/>
    <w:rsid w:val="008E5258"/>
    <w:rsid w:val="008E6988"/>
    <w:rsid w:val="008F3E11"/>
    <w:rsid w:val="00900737"/>
    <w:rsid w:val="00902424"/>
    <w:rsid w:val="00911628"/>
    <w:rsid w:val="0091266B"/>
    <w:rsid w:val="009154AF"/>
    <w:rsid w:val="00917385"/>
    <w:rsid w:val="0092076B"/>
    <w:rsid w:val="00922762"/>
    <w:rsid w:val="0092469B"/>
    <w:rsid w:val="009251EC"/>
    <w:rsid w:val="0093016F"/>
    <w:rsid w:val="00930D69"/>
    <w:rsid w:val="00931022"/>
    <w:rsid w:val="009368F8"/>
    <w:rsid w:val="00940830"/>
    <w:rsid w:val="00940E2D"/>
    <w:rsid w:val="00943F2A"/>
    <w:rsid w:val="00950EA6"/>
    <w:rsid w:val="00971EAB"/>
    <w:rsid w:val="009737AE"/>
    <w:rsid w:val="009820F0"/>
    <w:rsid w:val="0098265E"/>
    <w:rsid w:val="0098376E"/>
    <w:rsid w:val="00985D5C"/>
    <w:rsid w:val="00995609"/>
    <w:rsid w:val="0099734F"/>
    <w:rsid w:val="009A3770"/>
    <w:rsid w:val="009A7FDC"/>
    <w:rsid w:val="009C2F93"/>
    <w:rsid w:val="009C4FCA"/>
    <w:rsid w:val="009D54E7"/>
    <w:rsid w:val="009D6620"/>
    <w:rsid w:val="009D6B91"/>
    <w:rsid w:val="009D6D26"/>
    <w:rsid w:val="009D7F35"/>
    <w:rsid w:val="009E114C"/>
    <w:rsid w:val="009E1983"/>
    <w:rsid w:val="009E2583"/>
    <w:rsid w:val="009E69B2"/>
    <w:rsid w:val="009E7E58"/>
    <w:rsid w:val="009F2506"/>
    <w:rsid w:val="009F3754"/>
    <w:rsid w:val="00A02519"/>
    <w:rsid w:val="00A04EBD"/>
    <w:rsid w:val="00A33A32"/>
    <w:rsid w:val="00A35CDA"/>
    <w:rsid w:val="00A36ACD"/>
    <w:rsid w:val="00A37628"/>
    <w:rsid w:val="00A379BB"/>
    <w:rsid w:val="00A37E2C"/>
    <w:rsid w:val="00A52DDB"/>
    <w:rsid w:val="00A5625A"/>
    <w:rsid w:val="00A57920"/>
    <w:rsid w:val="00A62C55"/>
    <w:rsid w:val="00A6356D"/>
    <w:rsid w:val="00A64144"/>
    <w:rsid w:val="00A6490A"/>
    <w:rsid w:val="00A7076A"/>
    <w:rsid w:val="00A74005"/>
    <w:rsid w:val="00A74543"/>
    <w:rsid w:val="00A81311"/>
    <w:rsid w:val="00A81362"/>
    <w:rsid w:val="00A8153E"/>
    <w:rsid w:val="00A84B3F"/>
    <w:rsid w:val="00A85D9E"/>
    <w:rsid w:val="00A95D84"/>
    <w:rsid w:val="00A95E49"/>
    <w:rsid w:val="00AA0045"/>
    <w:rsid w:val="00AA0E75"/>
    <w:rsid w:val="00AA2AA0"/>
    <w:rsid w:val="00AA6F04"/>
    <w:rsid w:val="00AB0117"/>
    <w:rsid w:val="00AB164E"/>
    <w:rsid w:val="00AB51B7"/>
    <w:rsid w:val="00AB7E0B"/>
    <w:rsid w:val="00AC44E0"/>
    <w:rsid w:val="00AD04C9"/>
    <w:rsid w:val="00AD159F"/>
    <w:rsid w:val="00AD6A94"/>
    <w:rsid w:val="00AD6D8D"/>
    <w:rsid w:val="00AE2702"/>
    <w:rsid w:val="00AE388E"/>
    <w:rsid w:val="00AF17CB"/>
    <w:rsid w:val="00AF2A39"/>
    <w:rsid w:val="00AF51BF"/>
    <w:rsid w:val="00AF77AB"/>
    <w:rsid w:val="00B021BB"/>
    <w:rsid w:val="00B073D6"/>
    <w:rsid w:val="00B10ED7"/>
    <w:rsid w:val="00B1704A"/>
    <w:rsid w:val="00B246AA"/>
    <w:rsid w:val="00B32481"/>
    <w:rsid w:val="00B334A3"/>
    <w:rsid w:val="00B55DC4"/>
    <w:rsid w:val="00B61BF4"/>
    <w:rsid w:val="00B62656"/>
    <w:rsid w:val="00B627DA"/>
    <w:rsid w:val="00B648A0"/>
    <w:rsid w:val="00B6559C"/>
    <w:rsid w:val="00B67303"/>
    <w:rsid w:val="00B72190"/>
    <w:rsid w:val="00B73324"/>
    <w:rsid w:val="00B75C7C"/>
    <w:rsid w:val="00B7741E"/>
    <w:rsid w:val="00B804F5"/>
    <w:rsid w:val="00B818A4"/>
    <w:rsid w:val="00B87D03"/>
    <w:rsid w:val="00B96005"/>
    <w:rsid w:val="00B96096"/>
    <w:rsid w:val="00BA3ECC"/>
    <w:rsid w:val="00BB05E7"/>
    <w:rsid w:val="00BC0C3F"/>
    <w:rsid w:val="00BC40AB"/>
    <w:rsid w:val="00BD0FFE"/>
    <w:rsid w:val="00BD43B6"/>
    <w:rsid w:val="00BD5024"/>
    <w:rsid w:val="00BD5D63"/>
    <w:rsid w:val="00BE2599"/>
    <w:rsid w:val="00BE45CB"/>
    <w:rsid w:val="00BF106C"/>
    <w:rsid w:val="00BF35B8"/>
    <w:rsid w:val="00BF52AB"/>
    <w:rsid w:val="00C009A8"/>
    <w:rsid w:val="00C03301"/>
    <w:rsid w:val="00C035E8"/>
    <w:rsid w:val="00C04DAC"/>
    <w:rsid w:val="00C04EC3"/>
    <w:rsid w:val="00C11825"/>
    <w:rsid w:val="00C13230"/>
    <w:rsid w:val="00C14A31"/>
    <w:rsid w:val="00C21EDB"/>
    <w:rsid w:val="00C340EC"/>
    <w:rsid w:val="00C3600A"/>
    <w:rsid w:val="00C4682C"/>
    <w:rsid w:val="00C4725C"/>
    <w:rsid w:val="00C54817"/>
    <w:rsid w:val="00C62D88"/>
    <w:rsid w:val="00C705C1"/>
    <w:rsid w:val="00C74173"/>
    <w:rsid w:val="00C83A4E"/>
    <w:rsid w:val="00C83B33"/>
    <w:rsid w:val="00C92D68"/>
    <w:rsid w:val="00C9331A"/>
    <w:rsid w:val="00C94262"/>
    <w:rsid w:val="00C9595F"/>
    <w:rsid w:val="00C967D6"/>
    <w:rsid w:val="00CA1289"/>
    <w:rsid w:val="00CA73E3"/>
    <w:rsid w:val="00CB1694"/>
    <w:rsid w:val="00CB1FC3"/>
    <w:rsid w:val="00CC443F"/>
    <w:rsid w:val="00CC4DA2"/>
    <w:rsid w:val="00CC5062"/>
    <w:rsid w:val="00CC732F"/>
    <w:rsid w:val="00CC78EA"/>
    <w:rsid w:val="00CD16A2"/>
    <w:rsid w:val="00CE21B0"/>
    <w:rsid w:val="00CE3A7B"/>
    <w:rsid w:val="00CE4678"/>
    <w:rsid w:val="00CE58ED"/>
    <w:rsid w:val="00D0032B"/>
    <w:rsid w:val="00D069F1"/>
    <w:rsid w:val="00D1269C"/>
    <w:rsid w:val="00D22486"/>
    <w:rsid w:val="00D23B91"/>
    <w:rsid w:val="00D3020A"/>
    <w:rsid w:val="00D370E3"/>
    <w:rsid w:val="00D408CE"/>
    <w:rsid w:val="00D4159C"/>
    <w:rsid w:val="00D42B3E"/>
    <w:rsid w:val="00D47A6A"/>
    <w:rsid w:val="00D47DF1"/>
    <w:rsid w:val="00D52373"/>
    <w:rsid w:val="00D56AED"/>
    <w:rsid w:val="00D756BD"/>
    <w:rsid w:val="00D826A4"/>
    <w:rsid w:val="00D8319F"/>
    <w:rsid w:val="00D86833"/>
    <w:rsid w:val="00D91EB9"/>
    <w:rsid w:val="00D92178"/>
    <w:rsid w:val="00D92D19"/>
    <w:rsid w:val="00D9573B"/>
    <w:rsid w:val="00DA3DAA"/>
    <w:rsid w:val="00DA3DB4"/>
    <w:rsid w:val="00DA61C7"/>
    <w:rsid w:val="00DB00C8"/>
    <w:rsid w:val="00DB0899"/>
    <w:rsid w:val="00DB1283"/>
    <w:rsid w:val="00DB59F8"/>
    <w:rsid w:val="00DB6EC8"/>
    <w:rsid w:val="00DC0F20"/>
    <w:rsid w:val="00DC4EF8"/>
    <w:rsid w:val="00DC772E"/>
    <w:rsid w:val="00DD07C2"/>
    <w:rsid w:val="00DD234D"/>
    <w:rsid w:val="00DD235E"/>
    <w:rsid w:val="00DD28FC"/>
    <w:rsid w:val="00DE60C7"/>
    <w:rsid w:val="00DF351F"/>
    <w:rsid w:val="00E03BD1"/>
    <w:rsid w:val="00E057B1"/>
    <w:rsid w:val="00E0757B"/>
    <w:rsid w:val="00E2512A"/>
    <w:rsid w:val="00E27A19"/>
    <w:rsid w:val="00E33D4A"/>
    <w:rsid w:val="00E45388"/>
    <w:rsid w:val="00E52D4B"/>
    <w:rsid w:val="00E57A07"/>
    <w:rsid w:val="00E62D01"/>
    <w:rsid w:val="00E708D8"/>
    <w:rsid w:val="00E71F02"/>
    <w:rsid w:val="00E767FA"/>
    <w:rsid w:val="00E7772A"/>
    <w:rsid w:val="00E83FB1"/>
    <w:rsid w:val="00E83FD7"/>
    <w:rsid w:val="00E87E37"/>
    <w:rsid w:val="00E94CB1"/>
    <w:rsid w:val="00E94FA8"/>
    <w:rsid w:val="00EA0955"/>
    <w:rsid w:val="00EA1422"/>
    <w:rsid w:val="00EA2342"/>
    <w:rsid w:val="00EA61AE"/>
    <w:rsid w:val="00EB713F"/>
    <w:rsid w:val="00EC2DA3"/>
    <w:rsid w:val="00EC6691"/>
    <w:rsid w:val="00ED2C34"/>
    <w:rsid w:val="00ED738D"/>
    <w:rsid w:val="00ED74C6"/>
    <w:rsid w:val="00ED7BE5"/>
    <w:rsid w:val="00EE1132"/>
    <w:rsid w:val="00EE5231"/>
    <w:rsid w:val="00EF3FE6"/>
    <w:rsid w:val="00F00C98"/>
    <w:rsid w:val="00F067FB"/>
    <w:rsid w:val="00F07779"/>
    <w:rsid w:val="00F12594"/>
    <w:rsid w:val="00F23001"/>
    <w:rsid w:val="00F23485"/>
    <w:rsid w:val="00F2349F"/>
    <w:rsid w:val="00F237D4"/>
    <w:rsid w:val="00F2578C"/>
    <w:rsid w:val="00F31F4C"/>
    <w:rsid w:val="00F3747C"/>
    <w:rsid w:val="00F37A16"/>
    <w:rsid w:val="00F4390C"/>
    <w:rsid w:val="00F46D93"/>
    <w:rsid w:val="00F53F86"/>
    <w:rsid w:val="00F5648B"/>
    <w:rsid w:val="00F571BB"/>
    <w:rsid w:val="00F63ABB"/>
    <w:rsid w:val="00F63AE8"/>
    <w:rsid w:val="00F6523C"/>
    <w:rsid w:val="00F6633F"/>
    <w:rsid w:val="00F66656"/>
    <w:rsid w:val="00F71045"/>
    <w:rsid w:val="00F71B78"/>
    <w:rsid w:val="00F73AFB"/>
    <w:rsid w:val="00F7715E"/>
    <w:rsid w:val="00F77E43"/>
    <w:rsid w:val="00F9661B"/>
    <w:rsid w:val="00F96DA3"/>
    <w:rsid w:val="00FA24EA"/>
    <w:rsid w:val="00FA3559"/>
    <w:rsid w:val="00FA55EC"/>
    <w:rsid w:val="00FA5ADA"/>
    <w:rsid w:val="00FB0EAE"/>
    <w:rsid w:val="00FB486C"/>
    <w:rsid w:val="00FC1728"/>
    <w:rsid w:val="00FC2061"/>
    <w:rsid w:val="00FC512B"/>
    <w:rsid w:val="00FC7F1E"/>
    <w:rsid w:val="00FD444E"/>
    <w:rsid w:val="00FE3FA7"/>
    <w:rsid w:val="00FE41FD"/>
    <w:rsid w:val="00FE522E"/>
    <w:rsid w:val="00FE55B8"/>
    <w:rsid w:val="00FE6F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16F"/>
    <w:pPr>
      <w:suppressAutoHyphens/>
      <w:spacing w:after="200" w:line="276" w:lineRule="auto"/>
    </w:pPr>
    <w:rPr>
      <w:color w:val="00000A"/>
      <w:sz w:val="22"/>
      <w:szCs w:val="22"/>
      <w:lang w:eastAsia="en-US"/>
    </w:rPr>
  </w:style>
  <w:style w:type="paragraph" w:styleId="1">
    <w:name w:val="heading 1"/>
    <w:basedOn w:val="a"/>
    <w:next w:val="a"/>
    <w:link w:val="10"/>
    <w:qFormat/>
    <w:locked/>
    <w:rsid w:val="00CE58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locked/>
    <w:rsid w:val="00CE58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742AB1"/>
    <w:pPr>
      <w:keepNext/>
      <w:keepLines/>
      <w:spacing w:before="200" w:after="0"/>
      <w:outlineLvl w:val="2"/>
    </w:pPr>
    <w:rPr>
      <w:rFonts w:ascii="Cambria" w:hAnsi="Cambria" w:cs="Times New Roman"/>
      <w:b/>
      <w:color w:val="4F81BD"/>
      <w:szCs w:val="20"/>
      <w:lang w:eastAsia="ru-RU"/>
    </w:rPr>
  </w:style>
  <w:style w:type="paragraph" w:styleId="4">
    <w:name w:val="heading 4"/>
    <w:basedOn w:val="a"/>
    <w:link w:val="40"/>
    <w:uiPriority w:val="99"/>
    <w:qFormat/>
    <w:rsid w:val="00047503"/>
    <w:pPr>
      <w:suppressAutoHyphens w:val="0"/>
      <w:spacing w:before="100" w:beforeAutospacing="1" w:after="100" w:afterAutospacing="1" w:line="240" w:lineRule="auto"/>
      <w:outlineLvl w:val="3"/>
    </w:pPr>
    <w:rPr>
      <w:rFonts w:ascii="Times New Roman" w:hAnsi="Times New Roman" w:cs="Times New Roman"/>
      <w:b/>
      <w:color w:val="auto"/>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742AB1"/>
    <w:rPr>
      <w:rFonts w:ascii="Cambria" w:hAnsi="Cambria"/>
      <w:b/>
      <w:color w:val="4F81BD"/>
      <w:sz w:val="22"/>
    </w:rPr>
  </w:style>
  <w:style w:type="character" w:customStyle="1" w:styleId="40">
    <w:name w:val="Заголовок 4 Знак"/>
    <w:link w:val="4"/>
    <w:uiPriority w:val="99"/>
    <w:locked/>
    <w:rsid w:val="00047503"/>
    <w:rPr>
      <w:rFonts w:ascii="Times New Roman" w:hAnsi="Times New Roman"/>
      <w:b/>
      <w:sz w:val="24"/>
      <w:lang w:eastAsia="ru-RU"/>
    </w:rPr>
  </w:style>
  <w:style w:type="character" w:customStyle="1" w:styleId="-">
    <w:name w:val="Интернет-ссылка"/>
    <w:uiPriority w:val="99"/>
    <w:semiHidden/>
    <w:rsid w:val="0093016F"/>
    <w:rPr>
      <w:color w:val="0000FF"/>
      <w:u w:val="single"/>
    </w:rPr>
  </w:style>
  <w:style w:type="character" w:customStyle="1" w:styleId="a3">
    <w:name w:val="Верхний колонтитул Знак"/>
    <w:uiPriority w:val="99"/>
    <w:rsid w:val="0093016F"/>
    <w:rPr>
      <w:color w:val="00000A"/>
      <w:sz w:val="22"/>
    </w:rPr>
  </w:style>
  <w:style w:type="character" w:customStyle="1" w:styleId="a4">
    <w:name w:val="Нижний колонтитул Знак"/>
    <w:uiPriority w:val="99"/>
    <w:rsid w:val="0093016F"/>
    <w:rPr>
      <w:color w:val="00000A"/>
      <w:sz w:val="22"/>
    </w:rPr>
  </w:style>
  <w:style w:type="paragraph" w:customStyle="1" w:styleId="11">
    <w:name w:val="Заголовок1"/>
    <w:basedOn w:val="a"/>
    <w:next w:val="a5"/>
    <w:uiPriority w:val="99"/>
    <w:rsid w:val="0093016F"/>
    <w:pPr>
      <w:keepNext/>
      <w:spacing w:before="240" w:after="120"/>
    </w:pPr>
    <w:rPr>
      <w:rFonts w:ascii="Liberation Sans" w:eastAsia="Microsoft YaHei" w:hAnsi="Liberation Sans" w:cs="Mangal"/>
      <w:sz w:val="28"/>
      <w:szCs w:val="28"/>
    </w:rPr>
  </w:style>
  <w:style w:type="paragraph" w:styleId="a5">
    <w:name w:val="Body Text"/>
    <w:basedOn w:val="a"/>
    <w:link w:val="a6"/>
    <w:uiPriority w:val="99"/>
    <w:rsid w:val="0093016F"/>
    <w:pPr>
      <w:spacing w:after="140" w:line="288" w:lineRule="auto"/>
    </w:pPr>
    <w:rPr>
      <w:rFonts w:cs="Times New Roman"/>
      <w:sz w:val="20"/>
      <w:szCs w:val="20"/>
    </w:rPr>
  </w:style>
  <w:style w:type="character" w:customStyle="1" w:styleId="a6">
    <w:name w:val="Основной текст Знак"/>
    <w:link w:val="a5"/>
    <w:uiPriority w:val="99"/>
    <w:semiHidden/>
    <w:locked/>
    <w:rsid w:val="0093016F"/>
    <w:rPr>
      <w:color w:val="00000A"/>
      <w:lang w:eastAsia="en-US"/>
    </w:rPr>
  </w:style>
  <w:style w:type="paragraph" w:styleId="a7">
    <w:name w:val="List"/>
    <w:basedOn w:val="a5"/>
    <w:uiPriority w:val="99"/>
    <w:rsid w:val="0093016F"/>
    <w:rPr>
      <w:rFonts w:cs="Mangal"/>
    </w:rPr>
  </w:style>
  <w:style w:type="paragraph" w:styleId="a8">
    <w:name w:val="Title"/>
    <w:basedOn w:val="a"/>
    <w:link w:val="a9"/>
    <w:uiPriority w:val="99"/>
    <w:qFormat/>
    <w:rsid w:val="0093016F"/>
    <w:pPr>
      <w:suppressLineNumbers/>
      <w:spacing w:before="120" w:after="120"/>
    </w:pPr>
    <w:rPr>
      <w:rFonts w:ascii="Cambria" w:hAnsi="Cambria" w:cs="Times New Roman"/>
      <w:b/>
      <w:kern w:val="28"/>
      <w:sz w:val="32"/>
      <w:szCs w:val="20"/>
    </w:rPr>
  </w:style>
  <w:style w:type="character" w:customStyle="1" w:styleId="a9">
    <w:name w:val="Название Знак"/>
    <w:link w:val="a8"/>
    <w:uiPriority w:val="99"/>
    <w:locked/>
    <w:rsid w:val="0093016F"/>
    <w:rPr>
      <w:rFonts w:ascii="Cambria" w:hAnsi="Cambria"/>
      <w:b/>
      <w:color w:val="00000A"/>
      <w:kern w:val="28"/>
      <w:sz w:val="32"/>
      <w:lang w:eastAsia="en-US"/>
    </w:rPr>
  </w:style>
  <w:style w:type="paragraph" w:styleId="12">
    <w:name w:val="index 1"/>
    <w:basedOn w:val="a"/>
    <w:next w:val="a"/>
    <w:autoRedefine/>
    <w:uiPriority w:val="99"/>
    <w:semiHidden/>
    <w:rsid w:val="0093016F"/>
    <w:pPr>
      <w:ind w:left="220" w:hanging="220"/>
    </w:pPr>
  </w:style>
  <w:style w:type="paragraph" w:styleId="aa">
    <w:name w:val="index heading"/>
    <w:basedOn w:val="a"/>
    <w:uiPriority w:val="99"/>
    <w:rsid w:val="0093016F"/>
    <w:pPr>
      <w:suppressLineNumbers/>
    </w:pPr>
    <w:rPr>
      <w:rFonts w:cs="Mangal"/>
    </w:rPr>
  </w:style>
  <w:style w:type="paragraph" w:customStyle="1" w:styleId="ab">
    <w:name w:val="Заглавие"/>
    <w:basedOn w:val="a"/>
    <w:uiPriority w:val="99"/>
    <w:rsid w:val="0093016F"/>
    <w:pPr>
      <w:suppressLineNumbers/>
      <w:spacing w:before="120" w:after="120"/>
    </w:pPr>
    <w:rPr>
      <w:rFonts w:cs="Mangal"/>
      <w:i/>
      <w:iCs/>
      <w:sz w:val="24"/>
      <w:szCs w:val="24"/>
    </w:rPr>
  </w:style>
  <w:style w:type="paragraph" w:customStyle="1" w:styleId="ConsPlusNormal">
    <w:name w:val="ConsPlusNormal"/>
    <w:link w:val="ConsPlusNormal0"/>
    <w:qFormat/>
    <w:rsid w:val="0093016F"/>
    <w:pPr>
      <w:widowControl w:val="0"/>
      <w:suppressAutoHyphens/>
    </w:pPr>
    <w:rPr>
      <w:rFonts w:eastAsia="Times New Roman"/>
      <w:color w:val="00000A"/>
      <w:sz w:val="22"/>
    </w:rPr>
  </w:style>
  <w:style w:type="paragraph" w:customStyle="1" w:styleId="ConsPlusNonformat">
    <w:name w:val="ConsPlusNonformat"/>
    <w:uiPriority w:val="99"/>
    <w:rsid w:val="0093016F"/>
    <w:pPr>
      <w:widowControl w:val="0"/>
      <w:suppressAutoHyphens/>
    </w:pPr>
    <w:rPr>
      <w:rFonts w:ascii="Courier New" w:eastAsia="Times New Roman" w:hAnsi="Courier New" w:cs="Courier New"/>
      <w:color w:val="00000A"/>
      <w:sz w:val="22"/>
    </w:rPr>
  </w:style>
  <w:style w:type="paragraph" w:customStyle="1" w:styleId="ConsPlusTitle">
    <w:name w:val="ConsPlusTitle"/>
    <w:uiPriority w:val="99"/>
    <w:rsid w:val="0093016F"/>
    <w:pPr>
      <w:widowControl w:val="0"/>
      <w:suppressAutoHyphens/>
    </w:pPr>
    <w:rPr>
      <w:rFonts w:eastAsia="Times New Roman"/>
      <w:b/>
      <w:color w:val="00000A"/>
      <w:sz w:val="22"/>
    </w:rPr>
  </w:style>
  <w:style w:type="paragraph" w:customStyle="1" w:styleId="ConsPlusTitlePage">
    <w:name w:val="ConsPlusTitlePage"/>
    <w:uiPriority w:val="99"/>
    <w:rsid w:val="0093016F"/>
    <w:pPr>
      <w:widowControl w:val="0"/>
      <w:suppressAutoHyphens/>
    </w:pPr>
    <w:rPr>
      <w:rFonts w:ascii="Tahoma" w:eastAsia="Times New Roman" w:hAnsi="Tahoma" w:cs="Tahoma"/>
      <w:color w:val="00000A"/>
      <w:sz w:val="22"/>
    </w:rPr>
  </w:style>
  <w:style w:type="paragraph" w:styleId="ac">
    <w:name w:val="header"/>
    <w:basedOn w:val="a"/>
    <w:link w:val="13"/>
    <w:uiPriority w:val="99"/>
    <w:rsid w:val="0093016F"/>
    <w:pPr>
      <w:tabs>
        <w:tab w:val="center" w:pos="4677"/>
        <w:tab w:val="right" w:pos="9355"/>
      </w:tabs>
      <w:spacing w:after="0" w:line="240" w:lineRule="auto"/>
    </w:pPr>
    <w:rPr>
      <w:rFonts w:cs="Times New Roman"/>
      <w:sz w:val="20"/>
      <w:szCs w:val="20"/>
    </w:rPr>
  </w:style>
  <w:style w:type="character" w:customStyle="1" w:styleId="13">
    <w:name w:val="Верхний колонтитул Знак1"/>
    <w:link w:val="ac"/>
    <w:uiPriority w:val="99"/>
    <w:semiHidden/>
    <w:locked/>
    <w:rsid w:val="0093016F"/>
    <w:rPr>
      <w:color w:val="00000A"/>
      <w:lang w:eastAsia="en-US"/>
    </w:rPr>
  </w:style>
  <w:style w:type="paragraph" w:styleId="ad">
    <w:name w:val="footer"/>
    <w:basedOn w:val="a"/>
    <w:link w:val="14"/>
    <w:uiPriority w:val="99"/>
    <w:rsid w:val="0093016F"/>
    <w:pPr>
      <w:tabs>
        <w:tab w:val="center" w:pos="4677"/>
        <w:tab w:val="right" w:pos="9355"/>
      </w:tabs>
      <w:spacing w:after="0" w:line="240" w:lineRule="auto"/>
    </w:pPr>
    <w:rPr>
      <w:rFonts w:cs="Times New Roman"/>
      <w:sz w:val="20"/>
      <w:szCs w:val="20"/>
    </w:rPr>
  </w:style>
  <w:style w:type="character" w:customStyle="1" w:styleId="14">
    <w:name w:val="Нижний колонтитул Знак1"/>
    <w:link w:val="ad"/>
    <w:uiPriority w:val="99"/>
    <w:semiHidden/>
    <w:locked/>
    <w:rsid w:val="0093016F"/>
    <w:rPr>
      <w:color w:val="00000A"/>
      <w:lang w:eastAsia="en-US"/>
    </w:rPr>
  </w:style>
  <w:style w:type="paragraph" w:styleId="ae">
    <w:name w:val="Normal (Web)"/>
    <w:basedOn w:val="a"/>
    <w:uiPriority w:val="99"/>
    <w:rsid w:val="0093016F"/>
    <w:pPr>
      <w:suppressAutoHyphens w:val="0"/>
      <w:spacing w:before="75" w:after="75" w:line="240" w:lineRule="auto"/>
      <w:jc w:val="both"/>
    </w:pPr>
    <w:rPr>
      <w:rFonts w:ascii="Arial" w:eastAsia="Times New Roman" w:hAnsi="Arial" w:cs="Arial"/>
      <w:color w:val="000000"/>
      <w:sz w:val="20"/>
      <w:szCs w:val="20"/>
      <w:lang w:eastAsia="ru-RU"/>
    </w:rPr>
  </w:style>
  <w:style w:type="paragraph" w:customStyle="1" w:styleId="af">
    <w:name w:val="Содержимое врезки"/>
    <w:basedOn w:val="a"/>
    <w:uiPriority w:val="99"/>
    <w:rsid w:val="0093016F"/>
  </w:style>
  <w:style w:type="character" w:styleId="af0">
    <w:name w:val="Hyperlink"/>
    <w:uiPriority w:val="99"/>
    <w:rsid w:val="00B87D03"/>
    <w:rPr>
      <w:rFonts w:cs="Times New Roman"/>
      <w:color w:val="0000FF"/>
      <w:u w:val="single"/>
    </w:rPr>
  </w:style>
  <w:style w:type="character" w:customStyle="1" w:styleId="apple-converted-space">
    <w:name w:val="apple-converted-space"/>
    <w:uiPriority w:val="99"/>
    <w:rsid w:val="00047503"/>
  </w:style>
  <w:style w:type="paragraph" w:styleId="af1">
    <w:name w:val="Balloon Text"/>
    <w:basedOn w:val="a"/>
    <w:link w:val="af2"/>
    <w:uiPriority w:val="99"/>
    <w:semiHidden/>
    <w:rsid w:val="00940E2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locked/>
    <w:rsid w:val="00940E2D"/>
    <w:rPr>
      <w:rFonts w:ascii="Tahoma" w:hAnsi="Tahoma"/>
      <w:color w:val="00000A"/>
      <w:sz w:val="16"/>
      <w:lang w:eastAsia="en-US"/>
    </w:rPr>
  </w:style>
  <w:style w:type="paragraph" w:customStyle="1" w:styleId="15">
    <w:name w:val="нум список 1"/>
    <w:uiPriority w:val="99"/>
    <w:rsid w:val="00917385"/>
    <w:pPr>
      <w:suppressAutoHyphens/>
      <w:spacing w:before="120" w:after="120" w:line="360" w:lineRule="atLeast"/>
      <w:jc w:val="both"/>
    </w:pPr>
    <w:rPr>
      <w:rFonts w:ascii="Times New Roman" w:eastAsia="SimSun" w:hAnsi="Times New Roman" w:cs="Mangal"/>
      <w:color w:val="000000"/>
      <w:kern w:val="1"/>
      <w:sz w:val="24"/>
      <w:lang w:eastAsia="zh-CN" w:bidi="hi-IN"/>
    </w:rPr>
  </w:style>
  <w:style w:type="character" w:customStyle="1" w:styleId="8">
    <w:name w:val="Основной шрифт абзаца8"/>
    <w:uiPriority w:val="99"/>
    <w:rsid w:val="00D22486"/>
  </w:style>
  <w:style w:type="paragraph" w:customStyle="1" w:styleId="af3">
    <w:name w:val="Содержимое таблицы"/>
    <w:basedOn w:val="a"/>
    <w:uiPriority w:val="99"/>
    <w:rsid w:val="004D6020"/>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f4">
    <w:name w:val="Заголовок таблицы"/>
    <w:basedOn w:val="af3"/>
    <w:uiPriority w:val="99"/>
    <w:rsid w:val="004D6020"/>
    <w:pPr>
      <w:jc w:val="center"/>
    </w:pPr>
    <w:rPr>
      <w:b/>
    </w:rPr>
  </w:style>
  <w:style w:type="paragraph" w:customStyle="1" w:styleId="ConsPlusCell">
    <w:name w:val="ConsPlusCell"/>
    <w:uiPriority w:val="99"/>
    <w:rsid w:val="004D6020"/>
    <w:pPr>
      <w:suppressAutoHyphens/>
    </w:pPr>
    <w:rPr>
      <w:rFonts w:ascii="Times New Roman" w:eastAsia="SimSun" w:hAnsi="Times New Roman" w:cs="Mangal"/>
      <w:color w:val="000000"/>
      <w:kern w:val="1"/>
      <w:lang w:eastAsia="zh-CN" w:bidi="hi-IN"/>
    </w:rPr>
  </w:style>
  <w:style w:type="paragraph" w:customStyle="1" w:styleId="Standard">
    <w:name w:val="Standard"/>
    <w:uiPriority w:val="99"/>
    <w:rsid w:val="004D6020"/>
    <w:pPr>
      <w:widowControl w:val="0"/>
      <w:suppressAutoHyphens/>
      <w:textAlignment w:val="baseline"/>
    </w:pPr>
    <w:rPr>
      <w:rFonts w:ascii="Times New Roman" w:eastAsia="SimSun" w:hAnsi="Times New Roman" w:cs="Mangal"/>
      <w:kern w:val="1"/>
      <w:sz w:val="24"/>
      <w:szCs w:val="24"/>
      <w:lang w:eastAsia="zh-CN" w:bidi="hi-IN"/>
    </w:rPr>
  </w:style>
  <w:style w:type="paragraph" w:customStyle="1" w:styleId="Textbody">
    <w:name w:val="Text body"/>
    <w:basedOn w:val="Standard"/>
    <w:uiPriority w:val="99"/>
    <w:rsid w:val="004D6020"/>
    <w:pPr>
      <w:spacing w:after="120"/>
    </w:pPr>
  </w:style>
  <w:style w:type="paragraph" w:customStyle="1" w:styleId="af5">
    <w:name w:val="Таблицы (моноширинный)"/>
    <w:basedOn w:val="Standard"/>
    <w:uiPriority w:val="99"/>
    <w:rsid w:val="004D6020"/>
    <w:rPr>
      <w:rFonts w:ascii="Courier New" w:hAnsi="Courier New" w:cs="Courier New"/>
    </w:rPr>
  </w:style>
  <w:style w:type="table" w:styleId="af6">
    <w:name w:val="Table Grid"/>
    <w:basedOn w:val="a1"/>
    <w:locked/>
    <w:rsid w:val="006930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CE58ED"/>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semiHidden/>
    <w:rsid w:val="00CE58ED"/>
    <w:rPr>
      <w:rFonts w:asciiTheme="majorHAnsi" w:eastAsiaTheme="majorEastAsia" w:hAnsiTheme="majorHAnsi" w:cstheme="majorBidi"/>
      <w:b/>
      <w:bCs/>
      <w:color w:val="4F81BD" w:themeColor="accent1"/>
      <w:sz w:val="26"/>
      <w:szCs w:val="26"/>
      <w:lang w:eastAsia="en-US"/>
    </w:rPr>
  </w:style>
  <w:style w:type="character" w:customStyle="1" w:styleId="af7">
    <w:name w:val="Цветовое выделение"/>
    <w:uiPriority w:val="99"/>
    <w:rsid w:val="009E114C"/>
    <w:rPr>
      <w:b/>
      <w:bCs/>
      <w:color w:val="26282F"/>
    </w:rPr>
  </w:style>
  <w:style w:type="character" w:customStyle="1" w:styleId="af8">
    <w:name w:val="Гипертекстовая ссылка"/>
    <w:basedOn w:val="af7"/>
    <w:uiPriority w:val="99"/>
    <w:rsid w:val="009E114C"/>
    <w:rPr>
      <w:b/>
      <w:bCs/>
      <w:color w:val="106BBE"/>
    </w:rPr>
  </w:style>
  <w:style w:type="paragraph" w:customStyle="1" w:styleId="af9">
    <w:name w:val="Нормальный (таблица)"/>
    <w:basedOn w:val="a"/>
    <w:next w:val="a"/>
    <w:uiPriority w:val="99"/>
    <w:rsid w:val="00A379BB"/>
    <w:pPr>
      <w:widowControl w:val="0"/>
      <w:suppressAutoHyphens w:val="0"/>
      <w:autoSpaceDE w:val="0"/>
      <w:autoSpaceDN w:val="0"/>
      <w:adjustRightInd w:val="0"/>
      <w:spacing w:after="0" w:line="240" w:lineRule="auto"/>
      <w:jc w:val="both"/>
    </w:pPr>
    <w:rPr>
      <w:rFonts w:ascii="Times New Roman CYR" w:eastAsiaTheme="minorEastAsia" w:hAnsi="Times New Roman CYR" w:cs="Times New Roman CYR"/>
      <w:color w:val="auto"/>
      <w:sz w:val="24"/>
      <w:szCs w:val="24"/>
      <w:lang w:eastAsia="ru-RU"/>
    </w:rPr>
  </w:style>
  <w:style w:type="paragraph" w:customStyle="1" w:styleId="afa">
    <w:name w:val="Прижатый влево"/>
    <w:basedOn w:val="a"/>
    <w:next w:val="a"/>
    <w:uiPriority w:val="99"/>
    <w:rsid w:val="00A379BB"/>
    <w:pPr>
      <w:widowControl w:val="0"/>
      <w:suppressAutoHyphens w:val="0"/>
      <w:autoSpaceDE w:val="0"/>
      <w:autoSpaceDN w:val="0"/>
      <w:adjustRightInd w:val="0"/>
      <w:spacing w:after="0" w:line="240" w:lineRule="auto"/>
    </w:pPr>
    <w:rPr>
      <w:rFonts w:ascii="Times New Roman CYR" w:eastAsiaTheme="minorEastAsia" w:hAnsi="Times New Roman CYR" w:cs="Times New Roman CYR"/>
      <w:color w:val="auto"/>
      <w:sz w:val="24"/>
      <w:szCs w:val="24"/>
      <w:lang w:eastAsia="ru-RU"/>
    </w:rPr>
  </w:style>
  <w:style w:type="paragraph" w:customStyle="1" w:styleId="s1">
    <w:name w:val="s_1"/>
    <w:basedOn w:val="a"/>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s22">
    <w:name w:val="s_22"/>
    <w:basedOn w:val="a"/>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s9">
    <w:name w:val="s_9"/>
    <w:basedOn w:val="a0"/>
    <w:rsid w:val="0058764E"/>
  </w:style>
  <w:style w:type="character" w:customStyle="1" w:styleId="extended-textshort">
    <w:name w:val="extended-text__short"/>
    <w:basedOn w:val="a0"/>
    <w:rsid w:val="00A6356D"/>
  </w:style>
  <w:style w:type="character" w:customStyle="1" w:styleId="ConsPlusNormal0">
    <w:name w:val="ConsPlusNormal Знак"/>
    <w:link w:val="ConsPlusNormal"/>
    <w:locked/>
    <w:rsid w:val="007D746A"/>
    <w:rPr>
      <w:rFonts w:eastAsia="Times New Roman"/>
      <w:color w:val="00000A"/>
      <w:sz w:val="22"/>
    </w:rPr>
  </w:style>
  <w:style w:type="paragraph" w:customStyle="1" w:styleId="Style1">
    <w:name w:val="Style1"/>
    <w:basedOn w:val="a"/>
    <w:uiPriority w:val="99"/>
    <w:rsid w:val="00AB51B7"/>
    <w:pPr>
      <w:widowControl w:val="0"/>
      <w:suppressAutoHyphens w:val="0"/>
      <w:autoSpaceDE w:val="0"/>
      <w:autoSpaceDN w:val="0"/>
      <w:adjustRightInd w:val="0"/>
      <w:spacing w:after="0" w:line="319" w:lineRule="exact"/>
      <w:jc w:val="center"/>
    </w:pPr>
    <w:rPr>
      <w:rFonts w:ascii="Times New Roman" w:eastAsia="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169954712">
      <w:bodyDiv w:val="1"/>
      <w:marLeft w:val="0"/>
      <w:marRight w:val="0"/>
      <w:marTop w:val="0"/>
      <w:marBottom w:val="0"/>
      <w:divBdr>
        <w:top w:val="none" w:sz="0" w:space="0" w:color="auto"/>
        <w:left w:val="none" w:sz="0" w:space="0" w:color="auto"/>
        <w:bottom w:val="none" w:sz="0" w:space="0" w:color="auto"/>
        <w:right w:val="none" w:sz="0" w:space="0" w:color="auto"/>
      </w:divBdr>
    </w:div>
    <w:div w:id="255869309">
      <w:bodyDiv w:val="1"/>
      <w:marLeft w:val="0"/>
      <w:marRight w:val="0"/>
      <w:marTop w:val="0"/>
      <w:marBottom w:val="0"/>
      <w:divBdr>
        <w:top w:val="none" w:sz="0" w:space="0" w:color="auto"/>
        <w:left w:val="none" w:sz="0" w:space="0" w:color="auto"/>
        <w:bottom w:val="none" w:sz="0" w:space="0" w:color="auto"/>
        <w:right w:val="none" w:sz="0" w:space="0" w:color="auto"/>
      </w:divBdr>
      <w:divsChild>
        <w:div w:id="194579410">
          <w:marLeft w:val="0"/>
          <w:marRight w:val="0"/>
          <w:marTop w:val="240"/>
          <w:marBottom w:val="240"/>
          <w:divBdr>
            <w:top w:val="none" w:sz="0" w:space="0" w:color="auto"/>
            <w:left w:val="none" w:sz="0" w:space="0" w:color="auto"/>
            <w:bottom w:val="none" w:sz="0" w:space="0" w:color="auto"/>
            <w:right w:val="none" w:sz="0" w:space="0" w:color="auto"/>
          </w:divBdr>
        </w:div>
      </w:divsChild>
    </w:div>
    <w:div w:id="438451958">
      <w:bodyDiv w:val="1"/>
      <w:marLeft w:val="0"/>
      <w:marRight w:val="0"/>
      <w:marTop w:val="0"/>
      <w:marBottom w:val="0"/>
      <w:divBdr>
        <w:top w:val="none" w:sz="0" w:space="0" w:color="auto"/>
        <w:left w:val="none" w:sz="0" w:space="0" w:color="auto"/>
        <w:bottom w:val="none" w:sz="0" w:space="0" w:color="auto"/>
        <w:right w:val="none" w:sz="0" w:space="0" w:color="auto"/>
      </w:divBdr>
    </w:div>
    <w:div w:id="591595289">
      <w:marLeft w:val="0"/>
      <w:marRight w:val="0"/>
      <w:marTop w:val="0"/>
      <w:marBottom w:val="0"/>
      <w:divBdr>
        <w:top w:val="none" w:sz="0" w:space="0" w:color="auto"/>
        <w:left w:val="none" w:sz="0" w:space="0" w:color="auto"/>
        <w:bottom w:val="none" w:sz="0" w:space="0" w:color="auto"/>
        <w:right w:val="none" w:sz="0" w:space="0" w:color="auto"/>
      </w:divBdr>
    </w:div>
    <w:div w:id="591595290">
      <w:marLeft w:val="0"/>
      <w:marRight w:val="0"/>
      <w:marTop w:val="0"/>
      <w:marBottom w:val="0"/>
      <w:divBdr>
        <w:top w:val="none" w:sz="0" w:space="0" w:color="auto"/>
        <w:left w:val="none" w:sz="0" w:space="0" w:color="auto"/>
        <w:bottom w:val="none" w:sz="0" w:space="0" w:color="auto"/>
        <w:right w:val="none" w:sz="0" w:space="0" w:color="auto"/>
      </w:divBdr>
    </w:div>
    <w:div w:id="591595291">
      <w:marLeft w:val="0"/>
      <w:marRight w:val="0"/>
      <w:marTop w:val="0"/>
      <w:marBottom w:val="0"/>
      <w:divBdr>
        <w:top w:val="none" w:sz="0" w:space="0" w:color="auto"/>
        <w:left w:val="none" w:sz="0" w:space="0" w:color="auto"/>
        <w:bottom w:val="none" w:sz="0" w:space="0" w:color="auto"/>
        <w:right w:val="none" w:sz="0" w:space="0" w:color="auto"/>
      </w:divBdr>
    </w:div>
    <w:div w:id="591595292">
      <w:marLeft w:val="0"/>
      <w:marRight w:val="0"/>
      <w:marTop w:val="0"/>
      <w:marBottom w:val="0"/>
      <w:divBdr>
        <w:top w:val="none" w:sz="0" w:space="0" w:color="auto"/>
        <w:left w:val="none" w:sz="0" w:space="0" w:color="auto"/>
        <w:bottom w:val="none" w:sz="0" w:space="0" w:color="auto"/>
        <w:right w:val="none" w:sz="0" w:space="0" w:color="auto"/>
      </w:divBdr>
    </w:div>
    <w:div w:id="591595293">
      <w:marLeft w:val="0"/>
      <w:marRight w:val="0"/>
      <w:marTop w:val="0"/>
      <w:marBottom w:val="0"/>
      <w:divBdr>
        <w:top w:val="none" w:sz="0" w:space="0" w:color="auto"/>
        <w:left w:val="none" w:sz="0" w:space="0" w:color="auto"/>
        <w:bottom w:val="none" w:sz="0" w:space="0" w:color="auto"/>
        <w:right w:val="none" w:sz="0" w:space="0" w:color="auto"/>
      </w:divBdr>
    </w:div>
    <w:div w:id="591595294">
      <w:marLeft w:val="0"/>
      <w:marRight w:val="0"/>
      <w:marTop w:val="0"/>
      <w:marBottom w:val="0"/>
      <w:divBdr>
        <w:top w:val="none" w:sz="0" w:space="0" w:color="auto"/>
        <w:left w:val="none" w:sz="0" w:space="0" w:color="auto"/>
        <w:bottom w:val="none" w:sz="0" w:space="0" w:color="auto"/>
        <w:right w:val="none" w:sz="0" w:space="0" w:color="auto"/>
      </w:divBdr>
    </w:div>
    <w:div w:id="591595295">
      <w:marLeft w:val="0"/>
      <w:marRight w:val="0"/>
      <w:marTop w:val="0"/>
      <w:marBottom w:val="0"/>
      <w:divBdr>
        <w:top w:val="none" w:sz="0" w:space="0" w:color="auto"/>
        <w:left w:val="none" w:sz="0" w:space="0" w:color="auto"/>
        <w:bottom w:val="none" w:sz="0" w:space="0" w:color="auto"/>
        <w:right w:val="none" w:sz="0" w:space="0" w:color="auto"/>
      </w:divBdr>
    </w:div>
    <w:div w:id="692851437">
      <w:bodyDiv w:val="1"/>
      <w:marLeft w:val="0"/>
      <w:marRight w:val="0"/>
      <w:marTop w:val="0"/>
      <w:marBottom w:val="0"/>
      <w:divBdr>
        <w:top w:val="none" w:sz="0" w:space="0" w:color="auto"/>
        <w:left w:val="none" w:sz="0" w:space="0" w:color="auto"/>
        <w:bottom w:val="none" w:sz="0" w:space="0" w:color="auto"/>
        <w:right w:val="none" w:sz="0" w:space="0" w:color="auto"/>
      </w:divBdr>
      <w:divsChild>
        <w:div w:id="513766638">
          <w:marLeft w:val="0"/>
          <w:marRight w:val="0"/>
          <w:marTop w:val="0"/>
          <w:marBottom w:val="0"/>
          <w:divBdr>
            <w:top w:val="none" w:sz="0" w:space="0" w:color="auto"/>
            <w:left w:val="none" w:sz="0" w:space="0" w:color="auto"/>
            <w:bottom w:val="none" w:sz="0" w:space="0" w:color="auto"/>
            <w:right w:val="none" w:sz="0" w:space="0" w:color="auto"/>
          </w:divBdr>
        </w:div>
        <w:div w:id="74329415">
          <w:marLeft w:val="0"/>
          <w:marRight w:val="0"/>
          <w:marTop w:val="0"/>
          <w:marBottom w:val="0"/>
          <w:divBdr>
            <w:top w:val="none" w:sz="0" w:space="0" w:color="auto"/>
            <w:left w:val="none" w:sz="0" w:space="0" w:color="auto"/>
            <w:bottom w:val="none" w:sz="0" w:space="0" w:color="auto"/>
            <w:right w:val="none" w:sz="0" w:space="0" w:color="auto"/>
          </w:divBdr>
        </w:div>
        <w:div w:id="392194637">
          <w:marLeft w:val="0"/>
          <w:marRight w:val="0"/>
          <w:marTop w:val="0"/>
          <w:marBottom w:val="0"/>
          <w:divBdr>
            <w:top w:val="none" w:sz="0" w:space="0" w:color="auto"/>
            <w:left w:val="none" w:sz="0" w:space="0" w:color="auto"/>
            <w:bottom w:val="none" w:sz="0" w:space="0" w:color="auto"/>
            <w:right w:val="none" w:sz="0" w:space="0" w:color="auto"/>
          </w:divBdr>
        </w:div>
        <w:div w:id="1185943003">
          <w:marLeft w:val="0"/>
          <w:marRight w:val="0"/>
          <w:marTop w:val="0"/>
          <w:marBottom w:val="0"/>
          <w:divBdr>
            <w:top w:val="none" w:sz="0" w:space="0" w:color="auto"/>
            <w:left w:val="none" w:sz="0" w:space="0" w:color="auto"/>
            <w:bottom w:val="none" w:sz="0" w:space="0" w:color="auto"/>
            <w:right w:val="none" w:sz="0" w:space="0" w:color="auto"/>
          </w:divBdr>
        </w:div>
        <w:div w:id="412899899">
          <w:marLeft w:val="0"/>
          <w:marRight w:val="0"/>
          <w:marTop w:val="0"/>
          <w:marBottom w:val="0"/>
          <w:divBdr>
            <w:top w:val="none" w:sz="0" w:space="0" w:color="auto"/>
            <w:left w:val="none" w:sz="0" w:space="0" w:color="auto"/>
            <w:bottom w:val="none" w:sz="0" w:space="0" w:color="auto"/>
            <w:right w:val="none" w:sz="0" w:space="0" w:color="auto"/>
          </w:divBdr>
        </w:div>
        <w:div w:id="848788877">
          <w:marLeft w:val="0"/>
          <w:marRight w:val="0"/>
          <w:marTop w:val="0"/>
          <w:marBottom w:val="0"/>
          <w:divBdr>
            <w:top w:val="none" w:sz="0" w:space="0" w:color="auto"/>
            <w:left w:val="none" w:sz="0" w:space="0" w:color="auto"/>
            <w:bottom w:val="none" w:sz="0" w:space="0" w:color="auto"/>
            <w:right w:val="none" w:sz="0" w:space="0" w:color="auto"/>
          </w:divBdr>
        </w:div>
      </w:divsChild>
    </w:div>
    <w:div w:id="816841985">
      <w:bodyDiv w:val="1"/>
      <w:marLeft w:val="0"/>
      <w:marRight w:val="0"/>
      <w:marTop w:val="0"/>
      <w:marBottom w:val="0"/>
      <w:divBdr>
        <w:top w:val="none" w:sz="0" w:space="0" w:color="auto"/>
        <w:left w:val="none" w:sz="0" w:space="0" w:color="auto"/>
        <w:bottom w:val="none" w:sz="0" w:space="0" w:color="auto"/>
        <w:right w:val="none" w:sz="0" w:space="0" w:color="auto"/>
      </w:divBdr>
      <w:divsChild>
        <w:div w:id="1312442200">
          <w:marLeft w:val="0"/>
          <w:marRight w:val="0"/>
          <w:marTop w:val="240"/>
          <w:marBottom w:val="240"/>
          <w:divBdr>
            <w:top w:val="none" w:sz="0" w:space="0" w:color="auto"/>
            <w:left w:val="none" w:sz="0" w:space="0" w:color="auto"/>
            <w:bottom w:val="none" w:sz="0" w:space="0" w:color="auto"/>
            <w:right w:val="none" w:sz="0" w:space="0" w:color="auto"/>
          </w:divBdr>
        </w:div>
        <w:div w:id="256527486">
          <w:marLeft w:val="0"/>
          <w:marRight w:val="0"/>
          <w:marTop w:val="240"/>
          <w:marBottom w:val="240"/>
          <w:divBdr>
            <w:top w:val="none" w:sz="0" w:space="0" w:color="auto"/>
            <w:left w:val="none" w:sz="0" w:space="0" w:color="auto"/>
            <w:bottom w:val="none" w:sz="0" w:space="0" w:color="auto"/>
            <w:right w:val="none" w:sz="0" w:space="0" w:color="auto"/>
          </w:divBdr>
        </w:div>
        <w:div w:id="399133185">
          <w:marLeft w:val="0"/>
          <w:marRight w:val="0"/>
          <w:marTop w:val="240"/>
          <w:marBottom w:val="240"/>
          <w:divBdr>
            <w:top w:val="none" w:sz="0" w:space="0" w:color="auto"/>
            <w:left w:val="none" w:sz="0" w:space="0" w:color="auto"/>
            <w:bottom w:val="none" w:sz="0" w:space="0" w:color="auto"/>
            <w:right w:val="none" w:sz="0" w:space="0" w:color="auto"/>
          </w:divBdr>
        </w:div>
      </w:divsChild>
    </w:div>
    <w:div w:id="845093461">
      <w:bodyDiv w:val="1"/>
      <w:marLeft w:val="0"/>
      <w:marRight w:val="0"/>
      <w:marTop w:val="0"/>
      <w:marBottom w:val="0"/>
      <w:divBdr>
        <w:top w:val="none" w:sz="0" w:space="0" w:color="auto"/>
        <w:left w:val="none" w:sz="0" w:space="0" w:color="auto"/>
        <w:bottom w:val="none" w:sz="0" w:space="0" w:color="auto"/>
        <w:right w:val="none" w:sz="0" w:space="0" w:color="auto"/>
      </w:divBdr>
      <w:divsChild>
        <w:div w:id="410346334">
          <w:marLeft w:val="0"/>
          <w:marRight w:val="0"/>
          <w:marTop w:val="0"/>
          <w:marBottom w:val="0"/>
          <w:divBdr>
            <w:top w:val="none" w:sz="0" w:space="0" w:color="auto"/>
            <w:left w:val="none" w:sz="0" w:space="0" w:color="auto"/>
            <w:bottom w:val="none" w:sz="0" w:space="0" w:color="auto"/>
            <w:right w:val="none" w:sz="0" w:space="0" w:color="auto"/>
          </w:divBdr>
        </w:div>
        <w:div w:id="919674061">
          <w:marLeft w:val="0"/>
          <w:marRight w:val="0"/>
          <w:marTop w:val="0"/>
          <w:marBottom w:val="0"/>
          <w:divBdr>
            <w:top w:val="none" w:sz="0" w:space="0" w:color="auto"/>
            <w:left w:val="none" w:sz="0" w:space="0" w:color="auto"/>
            <w:bottom w:val="none" w:sz="0" w:space="0" w:color="auto"/>
            <w:right w:val="none" w:sz="0" w:space="0" w:color="auto"/>
          </w:divBdr>
        </w:div>
        <w:div w:id="1372730430">
          <w:marLeft w:val="0"/>
          <w:marRight w:val="0"/>
          <w:marTop w:val="0"/>
          <w:marBottom w:val="0"/>
          <w:divBdr>
            <w:top w:val="none" w:sz="0" w:space="0" w:color="auto"/>
            <w:left w:val="none" w:sz="0" w:space="0" w:color="auto"/>
            <w:bottom w:val="none" w:sz="0" w:space="0" w:color="auto"/>
            <w:right w:val="none" w:sz="0" w:space="0" w:color="auto"/>
          </w:divBdr>
          <w:divsChild>
            <w:div w:id="1664163931">
              <w:marLeft w:val="0"/>
              <w:marRight w:val="0"/>
              <w:marTop w:val="240"/>
              <w:marBottom w:val="240"/>
              <w:divBdr>
                <w:top w:val="none" w:sz="0" w:space="0" w:color="auto"/>
                <w:left w:val="none" w:sz="0" w:space="0" w:color="auto"/>
                <w:bottom w:val="none" w:sz="0" w:space="0" w:color="auto"/>
                <w:right w:val="none" w:sz="0" w:space="0" w:color="auto"/>
              </w:divBdr>
            </w:div>
          </w:divsChild>
        </w:div>
        <w:div w:id="1159659975">
          <w:marLeft w:val="0"/>
          <w:marRight w:val="0"/>
          <w:marTop w:val="240"/>
          <w:marBottom w:val="240"/>
          <w:divBdr>
            <w:top w:val="none" w:sz="0" w:space="0" w:color="auto"/>
            <w:left w:val="none" w:sz="0" w:space="0" w:color="auto"/>
            <w:bottom w:val="none" w:sz="0" w:space="0" w:color="auto"/>
            <w:right w:val="none" w:sz="0" w:space="0" w:color="auto"/>
          </w:divBdr>
        </w:div>
        <w:div w:id="888223131">
          <w:marLeft w:val="0"/>
          <w:marRight w:val="0"/>
          <w:marTop w:val="240"/>
          <w:marBottom w:val="240"/>
          <w:divBdr>
            <w:top w:val="none" w:sz="0" w:space="0" w:color="auto"/>
            <w:left w:val="none" w:sz="0" w:space="0" w:color="auto"/>
            <w:bottom w:val="none" w:sz="0" w:space="0" w:color="auto"/>
            <w:right w:val="none" w:sz="0" w:space="0" w:color="auto"/>
          </w:divBdr>
        </w:div>
        <w:div w:id="594679834">
          <w:marLeft w:val="0"/>
          <w:marRight w:val="0"/>
          <w:marTop w:val="240"/>
          <w:marBottom w:val="240"/>
          <w:divBdr>
            <w:top w:val="none" w:sz="0" w:space="0" w:color="auto"/>
            <w:left w:val="none" w:sz="0" w:space="0" w:color="auto"/>
            <w:bottom w:val="none" w:sz="0" w:space="0" w:color="auto"/>
            <w:right w:val="none" w:sz="0" w:space="0" w:color="auto"/>
          </w:divBdr>
        </w:div>
      </w:divsChild>
    </w:div>
    <w:div w:id="1089276154">
      <w:bodyDiv w:val="1"/>
      <w:marLeft w:val="0"/>
      <w:marRight w:val="0"/>
      <w:marTop w:val="0"/>
      <w:marBottom w:val="0"/>
      <w:divBdr>
        <w:top w:val="none" w:sz="0" w:space="0" w:color="auto"/>
        <w:left w:val="none" w:sz="0" w:space="0" w:color="auto"/>
        <w:bottom w:val="none" w:sz="0" w:space="0" w:color="auto"/>
        <w:right w:val="none" w:sz="0" w:space="0" w:color="auto"/>
      </w:divBdr>
    </w:div>
    <w:div w:id="1115447573">
      <w:bodyDiv w:val="1"/>
      <w:marLeft w:val="0"/>
      <w:marRight w:val="0"/>
      <w:marTop w:val="0"/>
      <w:marBottom w:val="0"/>
      <w:divBdr>
        <w:top w:val="none" w:sz="0" w:space="0" w:color="auto"/>
        <w:left w:val="none" w:sz="0" w:space="0" w:color="auto"/>
        <w:bottom w:val="none" w:sz="0" w:space="0" w:color="auto"/>
        <w:right w:val="none" w:sz="0" w:space="0" w:color="auto"/>
      </w:divBdr>
      <w:divsChild>
        <w:div w:id="2052226804">
          <w:marLeft w:val="0"/>
          <w:marRight w:val="0"/>
          <w:marTop w:val="0"/>
          <w:marBottom w:val="0"/>
          <w:divBdr>
            <w:top w:val="none" w:sz="0" w:space="0" w:color="auto"/>
            <w:left w:val="none" w:sz="0" w:space="0" w:color="auto"/>
            <w:bottom w:val="none" w:sz="0" w:space="0" w:color="auto"/>
            <w:right w:val="none" w:sz="0" w:space="0" w:color="auto"/>
          </w:divBdr>
        </w:div>
        <w:div w:id="1966234777">
          <w:marLeft w:val="0"/>
          <w:marRight w:val="0"/>
          <w:marTop w:val="0"/>
          <w:marBottom w:val="0"/>
          <w:divBdr>
            <w:top w:val="none" w:sz="0" w:space="0" w:color="auto"/>
            <w:left w:val="none" w:sz="0" w:space="0" w:color="auto"/>
            <w:bottom w:val="none" w:sz="0" w:space="0" w:color="auto"/>
            <w:right w:val="none" w:sz="0" w:space="0" w:color="auto"/>
          </w:divBdr>
        </w:div>
        <w:div w:id="72287771">
          <w:marLeft w:val="0"/>
          <w:marRight w:val="0"/>
          <w:marTop w:val="0"/>
          <w:marBottom w:val="0"/>
          <w:divBdr>
            <w:top w:val="none" w:sz="0" w:space="0" w:color="auto"/>
            <w:left w:val="none" w:sz="0" w:space="0" w:color="auto"/>
            <w:bottom w:val="none" w:sz="0" w:space="0" w:color="auto"/>
            <w:right w:val="none" w:sz="0" w:space="0" w:color="auto"/>
          </w:divBdr>
        </w:div>
        <w:div w:id="101927436">
          <w:marLeft w:val="0"/>
          <w:marRight w:val="0"/>
          <w:marTop w:val="0"/>
          <w:marBottom w:val="0"/>
          <w:divBdr>
            <w:top w:val="none" w:sz="0" w:space="0" w:color="auto"/>
            <w:left w:val="none" w:sz="0" w:space="0" w:color="auto"/>
            <w:bottom w:val="none" w:sz="0" w:space="0" w:color="auto"/>
            <w:right w:val="none" w:sz="0" w:space="0" w:color="auto"/>
          </w:divBdr>
          <w:divsChild>
            <w:div w:id="125501763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45938974">
      <w:bodyDiv w:val="1"/>
      <w:marLeft w:val="0"/>
      <w:marRight w:val="0"/>
      <w:marTop w:val="0"/>
      <w:marBottom w:val="0"/>
      <w:divBdr>
        <w:top w:val="none" w:sz="0" w:space="0" w:color="auto"/>
        <w:left w:val="none" w:sz="0" w:space="0" w:color="auto"/>
        <w:bottom w:val="none" w:sz="0" w:space="0" w:color="auto"/>
        <w:right w:val="none" w:sz="0" w:space="0" w:color="auto"/>
      </w:divBdr>
    </w:div>
    <w:div w:id="1456101065">
      <w:bodyDiv w:val="1"/>
      <w:marLeft w:val="0"/>
      <w:marRight w:val="0"/>
      <w:marTop w:val="0"/>
      <w:marBottom w:val="0"/>
      <w:divBdr>
        <w:top w:val="none" w:sz="0" w:space="0" w:color="auto"/>
        <w:left w:val="none" w:sz="0" w:space="0" w:color="auto"/>
        <w:bottom w:val="none" w:sz="0" w:space="0" w:color="auto"/>
        <w:right w:val="none" w:sz="0" w:space="0" w:color="auto"/>
      </w:divBdr>
      <w:divsChild>
        <w:div w:id="1624655170">
          <w:marLeft w:val="0"/>
          <w:marRight w:val="0"/>
          <w:marTop w:val="240"/>
          <w:marBottom w:val="240"/>
          <w:divBdr>
            <w:top w:val="none" w:sz="0" w:space="0" w:color="auto"/>
            <w:left w:val="none" w:sz="0" w:space="0" w:color="auto"/>
            <w:bottom w:val="none" w:sz="0" w:space="0" w:color="auto"/>
            <w:right w:val="none" w:sz="0" w:space="0" w:color="auto"/>
          </w:divBdr>
        </w:div>
        <w:div w:id="449665114">
          <w:marLeft w:val="0"/>
          <w:marRight w:val="0"/>
          <w:marTop w:val="0"/>
          <w:marBottom w:val="0"/>
          <w:divBdr>
            <w:top w:val="none" w:sz="0" w:space="0" w:color="auto"/>
            <w:left w:val="none" w:sz="0" w:space="0" w:color="auto"/>
            <w:bottom w:val="none" w:sz="0" w:space="0" w:color="auto"/>
            <w:right w:val="none" w:sz="0" w:space="0" w:color="auto"/>
          </w:divBdr>
        </w:div>
        <w:div w:id="406222475">
          <w:marLeft w:val="0"/>
          <w:marRight w:val="0"/>
          <w:marTop w:val="0"/>
          <w:marBottom w:val="0"/>
          <w:divBdr>
            <w:top w:val="none" w:sz="0" w:space="0" w:color="auto"/>
            <w:left w:val="none" w:sz="0" w:space="0" w:color="auto"/>
            <w:bottom w:val="none" w:sz="0" w:space="0" w:color="auto"/>
            <w:right w:val="none" w:sz="0" w:space="0" w:color="auto"/>
          </w:divBdr>
        </w:div>
        <w:div w:id="1524127294">
          <w:marLeft w:val="0"/>
          <w:marRight w:val="0"/>
          <w:marTop w:val="0"/>
          <w:marBottom w:val="0"/>
          <w:divBdr>
            <w:top w:val="none" w:sz="0" w:space="0" w:color="auto"/>
            <w:left w:val="none" w:sz="0" w:space="0" w:color="auto"/>
            <w:bottom w:val="none" w:sz="0" w:space="0" w:color="auto"/>
            <w:right w:val="none" w:sz="0" w:space="0" w:color="auto"/>
          </w:divBdr>
        </w:div>
        <w:div w:id="1017002952">
          <w:marLeft w:val="0"/>
          <w:marRight w:val="0"/>
          <w:marTop w:val="0"/>
          <w:marBottom w:val="0"/>
          <w:divBdr>
            <w:top w:val="none" w:sz="0" w:space="0" w:color="auto"/>
            <w:left w:val="none" w:sz="0" w:space="0" w:color="auto"/>
            <w:bottom w:val="none" w:sz="0" w:space="0" w:color="auto"/>
            <w:right w:val="none" w:sz="0" w:space="0" w:color="auto"/>
          </w:divBdr>
        </w:div>
        <w:div w:id="2104255819">
          <w:marLeft w:val="0"/>
          <w:marRight w:val="0"/>
          <w:marTop w:val="0"/>
          <w:marBottom w:val="0"/>
          <w:divBdr>
            <w:top w:val="none" w:sz="0" w:space="0" w:color="auto"/>
            <w:left w:val="none" w:sz="0" w:space="0" w:color="auto"/>
            <w:bottom w:val="none" w:sz="0" w:space="0" w:color="auto"/>
            <w:right w:val="none" w:sz="0" w:space="0" w:color="auto"/>
          </w:divBdr>
        </w:div>
        <w:div w:id="644815154">
          <w:marLeft w:val="0"/>
          <w:marRight w:val="0"/>
          <w:marTop w:val="0"/>
          <w:marBottom w:val="0"/>
          <w:divBdr>
            <w:top w:val="none" w:sz="0" w:space="0" w:color="auto"/>
            <w:left w:val="none" w:sz="0" w:space="0" w:color="auto"/>
            <w:bottom w:val="none" w:sz="0" w:space="0" w:color="auto"/>
            <w:right w:val="none" w:sz="0" w:space="0" w:color="auto"/>
          </w:divBdr>
        </w:div>
        <w:div w:id="480587594">
          <w:marLeft w:val="0"/>
          <w:marRight w:val="0"/>
          <w:marTop w:val="0"/>
          <w:marBottom w:val="0"/>
          <w:divBdr>
            <w:top w:val="none" w:sz="0" w:space="0" w:color="auto"/>
            <w:left w:val="none" w:sz="0" w:space="0" w:color="auto"/>
            <w:bottom w:val="none" w:sz="0" w:space="0" w:color="auto"/>
            <w:right w:val="none" w:sz="0" w:space="0" w:color="auto"/>
          </w:divBdr>
        </w:div>
        <w:div w:id="871307641">
          <w:marLeft w:val="0"/>
          <w:marRight w:val="0"/>
          <w:marTop w:val="0"/>
          <w:marBottom w:val="0"/>
          <w:divBdr>
            <w:top w:val="none" w:sz="0" w:space="0" w:color="auto"/>
            <w:left w:val="none" w:sz="0" w:space="0" w:color="auto"/>
            <w:bottom w:val="none" w:sz="0" w:space="0" w:color="auto"/>
            <w:right w:val="none" w:sz="0" w:space="0" w:color="auto"/>
          </w:divBdr>
        </w:div>
        <w:div w:id="39790890">
          <w:marLeft w:val="0"/>
          <w:marRight w:val="0"/>
          <w:marTop w:val="0"/>
          <w:marBottom w:val="0"/>
          <w:divBdr>
            <w:top w:val="none" w:sz="0" w:space="0" w:color="auto"/>
            <w:left w:val="none" w:sz="0" w:space="0" w:color="auto"/>
            <w:bottom w:val="none" w:sz="0" w:space="0" w:color="auto"/>
            <w:right w:val="none" w:sz="0" w:space="0" w:color="auto"/>
          </w:divBdr>
          <w:divsChild>
            <w:div w:id="1155688295">
              <w:marLeft w:val="0"/>
              <w:marRight w:val="0"/>
              <w:marTop w:val="240"/>
              <w:marBottom w:val="240"/>
              <w:divBdr>
                <w:top w:val="none" w:sz="0" w:space="0" w:color="auto"/>
                <w:left w:val="none" w:sz="0" w:space="0" w:color="auto"/>
                <w:bottom w:val="none" w:sz="0" w:space="0" w:color="auto"/>
                <w:right w:val="none" w:sz="0" w:space="0" w:color="auto"/>
              </w:divBdr>
            </w:div>
          </w:divsChild>
        </w:div>
        <w:div w:id="837767786">
          <w:marLeft w:val="0"/>
          <w:marRight w:val="0"/>
          <w:marTop w:val="0"/>
          <w:marBottom w:val="0"/>
          <w:divBdr>
            <w:top w:val="none" w:sz="0" w:space="0" w:color="auto"/>
            <w:left w:val="none" w:sz="0" w:space="0" w:color="auto"/>
            <w:bottom w:val="none" w:sz="0" w:space="0" w:color="auto"/>
            <w:right w:val="none" w:sz="0" w:space="0" w:color="auto"/>
          </w:divBdr>
        </w:div>
        <w:div w:id="1277322856">
          <w:marLeft w:val="0"/>
          <w:marRight w:val="0"/>
          <w:marTop w:val="0"/>
          <w:marBottom w:val="0"/>
          <w:divBdr>
            <w:top w:val="none" w:sz="0" w:space="0" w:color="auto"/>
            <w:left w:val="none" w:sz="0" w:space="0" w:color="auto"/>
            <w:bottom w:val="none" w:sz="0" w:space="0" w:color="auto"/>
            <w:right w:val="none" w:sz="0" w:space="0" w:color="auto"/>
          </w:divBdr>
        </w:div>
        <w:div w:id="933365041">
          <w:marLeft w:val="0"/>
          <w:marRight w:val="0"/>
          <w:marTop w:val="0"/>
          <w:marBottom w:val="0"/>
          <w:divBdr>
            <w:top w:val="none" w:sz="0" w:space="0" w:color="auto"/>
            <w:left w:val="none" w:sz="0" w:space="0" w:color="auto"/>
            <w:bottom w:val="none" w:sz="0" w:space="0" w:color="auto"/>
            <w:right w:val="none" w:sz="0" w:space="0" w:color="auto"/>
          </w:divBdr>
        </w:div>
        <w:div w:id="1096247890">
          <w:marLeft w:val="0"/>
          <w:marRight w:val="0"/>
          <w:marTop w:val="0"/>
          <w:marBottom w:val="0"/>
          <w:divBdr>
            <w:top w:val="none" w:sz="0" w:space="0" w:color="auto"/>
            <w:left w:val="none" w:sz="0" w:space="0" w:color="auto"/>
            <w:bottom w:val="none" w:sz="0" w:space="0" w:color="auto"/>
            <w:right w:val="none" w:sz="0" w:space="0" w:color="auto"/>
          </w:divBdr>
        </w:div>
        <w:div w:id="2029940934">
          <w:marLeft w:val="0"/>
          <w:marRight w:val="0"/>
          <w:marTop w:val="0"/>
          <w:marBottom w:val="0"/>
          <w:divBdr>
            <w:top w:val="none" w:sz="0" w:space="0" w:color="auto"/>
            <w:left w:val="none" w:sz="0" w:space="0" w:color="auto"/>
            <w:bottom w:val="none" w:sz="0" w:space="0" w:color="auto"/>
            <w:right w:val="none" w:sz="0" w:space="0" w:color="auto"/>
          </w:divBdr>
        </w:div>
        <w:div w:id="165827463">
          <w:marLeft w:val="0"/>
          <w:marRight w:val="0"/>
          <w:marTop w:val="0"/>
          <w:marBottom w:val="0"/>
          <w:divBdr>
            <w:top w:val="none" w:sz="0" w:space="0" w:color="auto"/>
            <w:left w:val="none" w:sz="0" w:space="0" w:color="auto"/>
            <w:bottom w:val="none" w:sz="0" w:space="0" w:color="auto"/>
            <w:right w:val="none" w:sz="0" w:space="0" w:color="auto"/>
          </w:divBdr>
        </w:div>
        <w:div w:id="1976518990">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me.garant.ru/" TargetMode="External"/><Relationship Id="rId13" Type="http://schemas.openxmlformats.org/officeDocument/2006/relationships/hyperlink" Target="http://home.garant.ru/" TargetMode="External"/><Relationship Id="rId18" Type="http://schemas.openxmlformats.org/officeDocument/2006/relationships/hyperlink" Target="http://home.garant.ru/" TargetMode="External"/><Relationship Id="rId3" Type="http://schemas.openxmlformats.org/officeDocument/2006/relationships/settings" Target="settings.xml"/><Relationship Id="rId21" Type="http://schemas.openxmlformats.org/officeDocument/2006/relationships/hyperlink" Target="http://home.garant.ru/" TargetMode="External"/><Relationship Id="rId7" Type="http://schemas.openxmlformats.org/officeDocument/2006/relationships/image" Target="media/image1.jpeg"/><Relationship Id="rId12" Type="http://schemas.openxmlformats.org/officeDocument/2006/relationships/hyperlink" Target="http://municipal.garant.ru/document?id=12077515&amp;sub=0" TargetMode="External"/><Relationship Id="rId17" Type="http://schemas.openxmlformats.org/officeDocument/2006/relationships/hyperlink" Target="http://home.garant.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home.garant.ru/" TargetMode="External"/><Relationship Id="rId20" Type="http://schemas.openxmlformats.org/officeDocument/2006/relationships/hyperlink" Target="http://home.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home.garant.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home.garant.ru/" TargetMode="External"/><Relationship Id="rId23" Type="http://schemas.openxmlformats.org/officeDocument/2006/relationships/image" Target="media/image3.jpeg"/><Relationship Id="rId10" Type="http://schemas.openxmlformats.org/officeDocument/2006/relationships/hyperlink" Target="http://municipal.garant.ru/document?id=10800200&amp;sub=0" TargetMode="External"/><Relationship Id="rId19" Type="http://schemas.openxmlformats.org/officeDocument/2006/relationships/hyperlink" Target="http://home.garant.ru/" TargetMode="External"/><Relationship Id="rId4" Type="http://schemas.openxmlformats.org/officeDocument/2006/relationships/webSettings" Target="webSettings.xml"/><Relationship Id="rId9" Type="http://schemas.openxmlformats.org/officeDocument/2006/relationships/hyperlink" Target="http://home.garant.ru/" TargetMode="External"/><Relationship Id="rId14" Type="http://schemas.openxmlformats.org/officeDocument/2006/relationships/hyperlink" Target="http://home.garant.ru/"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E6D1A-C62E-4D1C-A599-A49AEF372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13943</Words>
  <Characters>79481</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SPecialiST RePack</Company>
  <LinksUpToDate>false</LinksUpToDate>
  <CharactersWithSpaces>93238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creator>Кривозубова СС</dc:creator>
  <cp:lastModifiedBy>User</cp:lastModifiedBy>
  <cp:revision>4</cp:revision>
  <cp:lastPrinted>2019-12-23T07:57:00Z</cp:lastPrinted>
  <dcterms:created xsi:type="dcterms:W3CDTF">2019-12-23T07:09:00Z</dcterms:created>
  <dcterms:modified xsi:type="dcterms:W3CDTF">2019-12-23T08:13:00Z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